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9780" w14:textId="19A3C718" w:rsidR="005B600B" w:rsidRDefault="005B600B"/>
    <w:p w14:paraId="3B19AEF3" w14:textId="635961D6" w:rsidR="00553F76" w:rsidRDefault="00553F76"/>
    <w:p w14:paraId="770B4C78" w14:textId="5D8C7EAA" w:rsidR="00553F76" w:rsidRPr="00553F76" w:rsidRDefault="00553F76" w:rsidP="00553F76">
      <w:pPr>
        <w:jc w:val="center"/>
        <w:rPr>
          <w:b/>
          <w:bCs/>
          <w:sz w:val="96"/>
          <w:szCs w:val="96"/>
        </w:rPr>
      </w:pPr>
      <w:r w:rsidRPr="00553F76">
        <w:rPr>
          <w:b/>
          <w:bCs/>
          <w:sz w:val="96"/>
          <w:szCs w:val="96"/>
        </w:rPr>
        <w:t>MENLO PARK FIRE</w:t>
      </w:r>
      <w:r w:rsidR="00CC0043">
        <w:rPr>
          <w:b/>
          <w:bCs/>
          <w:spacing w:val="-9"/>
          <w:sz w:val="96"/>
          <w:szCs w:val="96"/>
        </w:rPr>
        <w:t xml:space="preserve"> </w:t>
      </w:r>
      <w:r w:rsidRPr="00553F76">
        <w:rPr>
          <w:b/>
          <w:bCs/>
          <w:sz w:val="96"/>
          <w:szCs w:val="96"/>
        </w:rPr>
        <w:t>PROTECTION</w:t>
      </w:r>
      <w:r w:rsidR="00CC0043">
        <w:rPr>
          <w:b/>
          <w:bCs/>
          <w:sz w:val="96"/>
          <w:szCs w:val="96"/>
        </w:rPr>
        <w:t xml:space="preserve"> </w:t>
      </w:r>
      <w:r w:rsidRPr="00553F76">
        <w:rPr>
          <w:b/>
          <w:bCs/>
          <w:sz w:val="96"/>
          <w:szCs w:val="96"/>
        </w:rPr>
        <w:t>DISTRICT</w:t>
      </w:r>
    </w:p>
    <w:p w14:paraId="7DB2361B" w14:textId="38D2A55E" w:rsidR="00553F76" w:rsidRDefault="00553F76"/>
    <w:p w14:paraId="041ECEDC" w14:textId="520C6F2D" w:rsidR="00553F76" w:rsidRDefault="00553F76" w:rsidP="00553F76">
      <w:pPr>
        <w:jc w:val="center"/>
      </w:pPr>
      <w:r>
        <w:rPr>
          <w:noProof/>
        </w:rPr>
        <w:drawing>
          <wp:inline distT="0" distB="0" distL="0" distR="0" wp14:anchorId="4EF41B44" wp14:editId="05C6EE00">
            <wp:extent cx="3133725" cy="31206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2374" cy="3149147"/>
                    </a:xfrm>
                    <a:prstGeom prst="rect">
                      <a:avLst/>
                    </a:prstGeom>
                    <a:noFill/>
                    <a:ln>
                      <a:noFill/>
                    </a:ln>
                  </pic:spPr>
                </pic:pic>
              </a:graphicData>
            </a:graphic>
          </wp:inline>
        </w:drawing>
      </w:r>
    </w:p>
    <w:p w14:paraId="4211DFB9" w14:textId="42C095E5" w:rsidR="00553F76" w:rsidRDefault="00553F76" w:rsidP="00553F76">
      <w:pPr>
        <w:jc w:val="center"/>
      </w:pPr>
    </w:p>
    <w:p w14:paraId="71435C4A" w14:textId="0995769C" w:rsidR="00553F76" w:rsidRDefault="00553F76" w:rsidP="00553F76">
      <w:pPr>
        <w:jc w:val="center"/>
        <w:rPr>
          <w:b/>
          <w:bCs/>
          <w:sz w:val="56"/>
          <w:szCs w:val="56"/>
          <w:lang w:bidi="en-US"/>
        </w:rPr>
      </w:pPr>
      <w:r w:rsidRPr="00553F76">
        <w:rPr>
          <w:b/>
          <w:bCs/>
          <w:sz w:val="56"/>
          <w:szCs w:val="56"/>
          <w:lang w:bidi="en-US"/>
        </w:rPr>
        <w:t>Staffing Requirements, Station Responsibilities and</w:t>
      </w:r>
      <w:r>
        <w:rPr>
          <w:b/>
          <w:bCs/>
          <w:sz w:val="56"/>
          <w:szCs w:val="56"/>
          <w:lang w:bidi="en-US"/>
        </w:rPr>
        <w:t xml:space="preserve"> </w:t>
      </w:r>
      <w:r w:rsidRPr="00553F76">
        <w:rPr>
          <w:b/>
          <w:bCs/>
          <w:sz w:val="56"/>
          <w:szCs w:val="56"/>
          <w:lang w:bidi="en-US"/>
        </w:rPr>
        <w:t>Bid Night Rules 2023</w:t>
      </w:r>
    </w:p>
    <w:p w14:paraId="45F3F7FE" w14:textId="77777777" w:rsidR="00553F76" w:rsidRDefault="00553F76">
      <w:pPr>
        <w:rPr>
          <w:b/>
          <w:bCs/>
          <w:sz w:val="56"/>
          <w:szCs w:val="56"/>
          <w:lang w:bidi="en-US"/>
        </w:rPr>
      </w:pPr>
      <w:r>
        <w:rPr>
          <w:b/>
          <w:bCs/>
          <w:sz w:val="56"/>
          <w:szCs w:val="56"/>
          <w:lang w:bidi="en-US"/>
        </w:rPr>
        <w:br w:type="page"/>
      </w:r>
    </w:p>
    <w:p w14:paraId="25FFECB3" w14:textId="2F59BAFA" w:rsidR="00553F76" w:rsidRDefault="00553F76" w:rsidP="00553F76">
      <w:pPr>
        <w:jc w:val="center"/>
        <w:rPr>
          <w:b/>
          <w:bCs/>
          <w:sz w:val="28"/>
          <w:szCs w:val="28"/>
          <w:lang w:bidi="en-US"/>
        </w:rPr>
      </w:pPr>
      <w:r>
        <w:rPr>
          <w:b/>
          <w:bCs/>
          <w:sz w:val="28"/>
          <w:szCs w:val="28"/>
          <w:lang w:bidi="en-US"/>
        </w:rPr>
        <w:lastRenderedPageBreak/>
        <w:t>Daily Staffing Minimums</w:t>
      </w:r>
    </w:p>
    <w:p w14:paraId="2066C8A9" w14:textId="77777777" w:rsidR="00553F76" w:rsidRDefault="00553F76" w:rsidP="00553F76">
      <w:pPr>
        <w:jc w:val="center"/>
        <w:rPr>
          <w:b/>
          <w:bCs/>
          <w:sz w:val="28"/>
          <w:szCs w:val="28"/>
          <w:lang w:bidi="en-US"/>
        </w:rPr>
      </w:pPr>
    </w:p>
    <w:p w14:paraId="36156C4A" w14:textId="4C79CA55" w:rsidR="00553F76" w:rsidRDefault="00553F76" w:rsidP="00553F76">
      <w:pPr>
        <w:ind w:left="720" w:hanging="720"/>
        <w:rPr>
          <w:sz w:val="24"/>
          <w:szCs w:val="24"/>
          <w:lang w:bidi="en-US"/>
        </w:rPr>
      </w:pPr>
      <w:r w:rsidRPr="00CA6DDD">
        <w:rPr>
          <w:b/>
          <w:bCs/>
          <w:sz w:val="24"/>
          <w:szCs w:val="24"/>
          <w:lang w:bidi="en-US"/>
        </w:rPr>
        <w:t>Engine</w:t>
      </w:r>
      <w:r>
        <w:rPr>
          <w:sz w:val="24"/>
          <w:szCs w:val="24"/>
          <w:lang w:bidi="en-US"/>
        </w:rPr>
        <w:t>: Three total with one qualified officer</w:t>
      </w:r>
      <w:r w:rsidR="00634786">
        <w:rPr>
          <w:sz w:val="24"/>
          <w:szCs w:val="24"/>
          <w:lang w:bidi="en-US"/>
        </w:rPr>
        <w:t xml:space="preserve"> and one</w:t>
      </w:r>
      <w:r>
        <w:rPr>
          <w:sz w:val="24"/>
          <w:szCs w:val="24"/>
          <w:lang w:bidi="en-US"/>
        </w:rPr>
        <w:t xml:space="preserve"> engineer</w:t>
      </w:r>
      <w:r w:rsidR="00634786">
        <w:rPr>
          <w:sz w:val="24"/>
          <w:szCs w:val="24"/>
          <w:lang w:bidi="en-US"/>
        </w:rPr>
        <w:t>, one member will be paramedic</w:t>
      </w:r>
      <w:r>
        <w:rPr>
          <w:sz w:val="24"/>
          <w:szCs w:val="24"/>
          <w:lang w:bidi="en-US"/>
        </w:rPr>
        <w:t xml:space="preserve"> </w:t>
      </w:r>
    </w:p>
    <w:p w14:paraId="3F185154" w14:textId="65E2E873" w:rsidR="00553F76" w:rsidRDefault="00553F76" w:rsidP="00553F76">
      <w:pPr>
        <w:ind w:left="720" w:hanging="720"/>
        <w:rPr>
          <w:sz w:val="24"/>
          <w:szCs w:val="24"/>
          <w:lang w:bidi="en-US"/>
        </w:rPr>
      </w:pPr>
      <w:r w:rsidRPr="00CA6DDD">
        <w:rPr>
          <w:b/>
          <w:bCs/>
          <w:sz w:val="24"/>
          <w:szCs w:val="24"/>
          <w:lang w:bidi="en-US"/>
        </w:rPr>
        <w:t>Squad</w:t>
      </w:r>
      <w:r>
        <w:rPr>
          <w:sz w:val="24"/>
          <w:szCs w:val="24"/>
          <w:lang w:bidi="en-US"/>
        </w:rPr>
        <w:t>: Two total with one qualified officer and one enginee</w:t>
      </w:r>
      <w:r w:rsidR="00915A61">
        <w:rPr>
          <w:sz w:val="24"/>
          <w:szCs w:val="24"/>
          <w:lang w:bidi="en-US"/>
        </w:rPr>
        <w:t>r, one of whom will be a paramedic</w:t>
      </w:r>
    </w:p>
    <w:p w14:paraId="0700E850" w14:textId="34942EFD" w:rsidR="00553F76" w:rsidRDefault="00553F76" w:rsidP="00553F76">
      <w:pPr>
        <w:ind w:left="720" w:hanging="720"/>
        <w:rPr>
          <w:sz w:val="24"/>
          <w:szCs w:val="24"/>
          <w:lang w:bidi="en-US"/>
        </w:rPr>
      </w:pPr>
      <w:r w:rsidRPr="00CA6DDD">
        <w:rPr>
          <w:b/>
          <w:bCs/>
          <w:sz w:val="24"/>
          <w:szCs w:val="24"/>
          <w:lang w:bidi="en-US"/>
        </w:rPr>
        <w:t>Truck</w:t>
      </w:r>
      <w:r>
        <w:rPr>
          <w:sz w:val="24"/>
          <w:szCs w:val="24"/>
          <w:lang w:bidi="en-US"/>
        </w:rPr>
        <w:t xml:space="preserve">: Four total with one qualified officer, one truck driver, one tiller driver (if applicable) and one </w:t>
      </w:r>
      <w:r w:rsidR="00634786">
        <w:rPr>
          <w:sz w:val="24"/>
          <w:szCs w:val="24"/>
          <w:lang w:bidi="en-US"/>
        </w:rPr>
        <w:t>member will be a paramedic</w:t>
      </w:r>
    </w:p>
    <w:p w14:paraId="4C69D9E0" w14:textId="43C03840" w:rsidR="00915A61" w:rsidRDefault="00915A61" w:rsidP="00553F76">
      <w:pPr>
        <w:ind w:left="720" w:hanging="720"/>
        <w:rPr>
          <w:sz w:val="24"/>
          <w:szCs w:val="24"/>
          <w:lang w:bidi="en-US"/>
        </w:rPr>
      </w:pPr>
      <w:r>
        <w:rPr>
          <w:b/>
          <w:bCs/>
          <w:sz w:val="24"/>
          <w:szCs w:val="24"/>
          <w:lang w:bidi="en-US"/>
        </w:rPr>
        <w:t>Quint</w:t>
      </w:r>
      <w:r w:rsidRPr="00915A61">
        <w:rPr>
          <w:sz w:val="24"/>
          <w:szCs w:val="24"/>
          <w:lang w:bidi="en-US"/>
        </w:rPr>
        <w:t>:</w:t>
      </w:r>
      <w:r>
        <w:rPr>
          <w:sz w:val="24"/>
          <w:szCs w:val="24"/>
          <w:lang w:bidi="en-US"/>
        </w:rPr>
        <w:t xml:space="preserve"> The quint shall be staffed as a truck when in service as such.  If the Quint is placed in service as an engine company, the engine staffing will apply</w:t>
      </w:r>
      <w:r w:rsidR="00584E04">
        <w:rPr>
          <w:sz w:val="24"/>
          <w:szCs w:val="24"/>
          <w:lang w:bidi="en-US"/>
        </w:rPr>
        <w:t>, but the engineer shall be a qualified driver of the Quint or full truck driver.</w:t>
      </w:r>
    </w:p>
    <w:p w14:paraId="335A7A3E" w14:textId="2E96C5DA" w:rsidR="002643BA" w:rsidRDefault="002643BA" w:rsidP="00553F76">
      <w:pPr>
        <w:ind w:left="720" w:hanging="720"/>
        <w:rPr>
          <w:sz w:val="24"/>
          <w:szCs w:val="24"/>
          <w:lang w:bidi="en-US"/>
        </w:rPr>
      </w:pPr>
      <w:r>
        <w:rPr>
          <w:b/>
          <w:bCs/>
          <w:sz w:val="24"/>
          <w:szCs w:val="24"/>
          <w:lang w:bidi="en-US"/>
        </w:rPr>
        <w:t>Extra personnel</w:t>
      </w:r>
      <w:r w:rsidRPr="002643BA">
        <w:rPr>
          <w:sz w:val="24"/>
          <w:szCs w:val="24"/>
          <w:lang w:bidi="en-US"/>
        </w:rPr>
        <w:t>:</w:t>
      </w:r>
      <w:r>
        <w:rPr>
          <w:sz w:val="24"/>
          <w:szCs w:val="24"/>
          <w:lang w:bidi="en-US"/>
        </w:rPr>
        <w:t xml:space="preserve">  If additional members are available on a daily basis for more than 6 hours, they </w:t>
      </w:r>
      <w:r w:rsidR="00F94910">
        <w:rPr>
          <w:sz w:val="24"/>
          <w:szCs w:val="24"/>
          <w:lang w:bidi="en-US"/>
        </w:rPr>
        <w:t>should</w:t>
      </w:r>
      <w:r>
        <w:rPr>
          <w:sz w:val="24"/>
          <w:szCs w:val="24"/>
          <w:lang w:bidi="en-US"/>
        </w:rPr>
        <w:t xml:space="preserve"> be placed in the following order pending on duty BC approval:</w:t>
      </w:r>
    </w:p>
    <w:p w14:paraId="2AD625A2" w14:textId="676988F7" w:rsidR="002643BA" w:rsidRDefault="00F94910" w:rsidP="002643BA">
      <w:pPr>
        <w:pStyle w:val="ListParagraph"/>
        <w:numPr>
          <w:ilvl w:val="0"/>
          <w:numId w:val="5"/>
        </w:numPr>
        <w:ind w:left="1260"/>
        <w:rPr>
          <w:sz w:val="24"/>
          <w:szCs w:val="24"/>
          <w:lang w:bidi="en-US"/>
        </w:rPr>
      </w:pPr>
      <w:r>
        <w:rPr>
          <w:sz w:val="24"/>
          <w:szCs w:val="24"/>
          <w:lang w:bidi="en-US"/>
        </w:rPr>
        <w:t>4</w:t>
      </w:r>
      <w:r w:rsidRPr="00F94910">
        <w:rPr>
          <w:sz w:val="24"/>
          <w:szCs w:val="24"/>
          <w:lang w:bidi="en-US"/>
        </w:rPr>
        <w:t>th</w:t>
      </w:r>
      <w:r w:rsidR="002643BA">
        <w:rPr>
          <w:sz w:val="24"/>
          <w:szCs w:val="24"/>
          <w:lang w:bidi="en-US"/>
        </w:rPr>
        <w:t xml:space="preserve"> on E77</w:t>
      </w:r>
    </w:p>
    <w:p w14:paraId="3CA6C29D" w14:textId="39F9FC84" w:rsidR="002643BA" w:rsidRDefault="00F94910" w:rsidP="002643BA">
      <w:pPr>
        <w:pStyle w:val="ListParagraph"/>
        <w:numPr>
          <w:ilvl w:val="0"/>
          <w:numId w:val="5"/>
        </w:numPr>
        <w:ind w:left="1260"/>
        <w:rPr>
          <w:sz w:val="24"/>
          <w:szCs w:val="24"/>
          <w:lang w:bidi="en-US"/>
        </w:rPr>
      </w:pPr>
      <w:r>
        <w:rPr>
          <w:sz w:val="24"/>
          <w:szCs w:val="24"/>
          <w:lang w:bidi="en-US"/>
        </w:rPr>
        <w:t>4</w:t>
      </w:r>
      <w:r w:rsidRPr="00F94910">
        <w:rPr>
          <w:sz w:val="24"/>
          <w:szCs w:val="24"/>
          <w:lang w:bidi="en-US"/>
        </w:rPr>
        <w:t>th</w:t>
      </w:r>
      <w:r w:rsidR="002643BA">
        <w:rPr>
          <w:sz w:val="24"/>
          <w:szCs w:val="24"/>
          <w:lang w:bidi="en-US"/>
        </w:rPr>
        <w:t xml:space="preserve"> on E6</w:t>
      </w:r>
    </w:p>
    <w:p w14:paraId="71357EF9" w14:textId="7945A3CE" w:rsidR="002643BA" w:rsidRDefault="00F94910" w:rsidP="002643BA">
      <w:pPr>
        <w:pStyle w:val="ListParagraph"/>
        <w:numPr>
          <w:ilvl w:val="0"/>
          <w:numId w:val="5"/>
        </w:numPr>
        <w:ind w:left="1260"/>
        <w:rPr>
          <w:sz w:val="24"/>
          <w:szCs w:val="24"/>
          <w:lang w:bidi="en-US"/>
        </w:rPr>
      </w:pPr>
      <w:r>
        <w:rPr>
          <w:sz w:val="24"/>
          <w:szCs w:val="24"/>
          <w:lang w:bidi="en-US"/>
        </w:rPr>
        <w:t>4th</w:t>
      </w:r>
      <w:r w:rsidR="002643BA">
        <w:rPr>
          <w:sz w:val="24"/>
          <w:szCs w:val="24"/>
          <w:lang w:bidi="en-US"/>
        </w:rPr>
        <w:t xml:space="preserve"> on E1</w:t>
      </w:r>
    </w:p>
    <w:p w14:paraId="7FD9A047" w14:textId="0EA56102" w:rsidR="002643BA" w:rsidRPr="002643BA" w:rsidRDefault="002643BA" w:rsidP="002643BA">
      <w:pPr>
        <w:pStyle w:val="ListParagraph"/>
        <w:numPr>
          <w:ilvl w:val="0"/>
          <w:numId w:val="5"/>
        </w:numPr>
        <w:ind w:left="1260"/>
        <w:rPr>
          <w:sz w:val="24"/>
          <w:szCs w:val="24"/>
          <w:lang w:bidi="en-US"/>
        </w:rPr>
      </w:pPr>
      <w:r>
        <w:rPr>
          <w:sz w:val="24"/>
          <w:szCs w:val="24"/>
          <w:lang w:bidi="en-US"/>
        </w:rPr>
        <w:t>On duty BC may make other arrangements for short duration excess or ability to staff an additional company</w:t>
      </w:r>
      <w:r w:rsidR="00F94910">
        <w:rPr>
          <w:sz w:val="24"/>
          <w:szCs w:val="24"/>
          <w:lang w:bidi="en-US"/>
        </w:rPr>
        <w:t>/unit</w:t>
      </w:r>
    </w:p>
    <w:p w14:paraId="2EAD167E" w14:textId="6460942C" w:rsidR="00553F76" w:rsidRPr="002643BA" w:rsidRDefault="002643BA" w:rsidP="002643BA">
      <w:pPr>
        <w:rPr>
          <w:sz w:val="24"/>
          <w:szCs w:val="24"/>
          <w:lang w:bidi="en-US"/>
        </w:rPr>
      </w:pPr>
      <w:r w:rsidRPr="002643BA">
        <w:rPr>
          <w:b/>
          <w:bCs/>
          <w:sz w:val="24"/>
          <w:szCs w:val="24"/>
          <w:lang w:bidi="en-US"/>
        </w:rPr>
        <w:t>Paramedic staffing:</w:t>
      </w:r>
      <w:r>
        <w:rPr>
          <w:sz w:val="24"/>
          <w:szCs w:val="24"/>
          <w:lang w:bidi="en-US"/>
        </w:rPr>
        <w:t xml:space="preserve">  </w:t>
      </w:r>
      <w:r w:rsidR="00553F76" w:rsidRPr="002643BA">
        <w:rPr>
          <w:sz w:val="24"/>
          <w:szCs w:val="24"/>
          <w:lang w:bidi="en-US"/>
        </w:rPr>
        <w:t>Officer may be considered the paramedic on a daily basis in accordance with MOU</w:t>
      </w:r>
    </w:p>
    <w:p w14:paraId="3434DCFA" w14:textId="1AA11343" w:rsidR="00553F76" w:rsidRDefault="00553F76" w:rsidP="00553F76">
      <w:pPr>
        <w:rPr>
          <w:sz w:val="24"/>
          <w:szCs w:val="24"/>
          <w:lang w:bidi="en-US"/>
        </w:rPr>
      </w:pPr>
    </w:p>
    <w:p w14:paraId="306CA99D" w14:textId="23015970" w:rsidR="00553F76" w:rsidRDefault="00553F76" w:rsidP="00553F76">
      <w:pPr>
        <w:jc w:val="center"/>
        <w:rPr>
          <w:b/>
          <w:bCs/>
          <w:sz w:val="28"/>
          <w:szCs w:val="28"/>
          <w:lang w:bidi="en-US"/>
        </w:rPr>
      </w:pPr>
      <w:r>
        <w:rPr>
          <w:b/>
          <w:bCs/>
          <w:sz w:val="28"/>
          <w:szCs w:val="28"/>
          <w:lang w:bidi="en-US"/>
        </w:rPr>
        <w:t>Bidding Requirements</w:t>
      </w:r>
    </w:p>
    <w:p w14:paraId="05D0D5D0" w14:textId="73F21735" w:rsidR="00553F76" w:rsidRDefault="0095726E" w:rsidP="00553F76">
      <w:pPr>
        <w:rPr>
          <w:sz w:val="24"/>
          <w:szCs w:val="24"/>
          <w:lang w:bidi="en-US"/>
        </w:rPr>
      </w:pPr>
      <w:r w:rsidRPr="00CA6DDD">
        <w:rPr>
          <w:b/>
          <w:bCs/>
          <w:sz w:val="24"/>
          <w:szCs w:val="24"/>
          <w:lang w:bidi="en-US"/>
        </w:rPr>
        <w:t>Engineers</w:t>
      </w:r>
      <w:r>
        <w:rPr>
          <w:sz w:val="24"/>
          <w:szCs w:val="24"/>
          <w:lang w:bidi="en-US"/>
        </w:rPr>
        <w:t>: At least one engineer will bid or be placed on all engines and squad companies</w:t>
      </w:r>
    </w:p>
    <w:p w14:paraId="29714E55" w14:textId="71EE6619" w:rsidR="0095726E" w:rsidRDefault="0095726E" w:rsidP="0095726E">
      <w:pPr>
        <w:ind w:left="720" w:hanging="720"/>
        <w:rPr>
          <w:sz w:val="24"/>
          <w:szCs w:val="24"/>
          <w:lang w:bidi="en-US"/>
        </w:rPr>
      </w:pPr>
      <w:r w:rsidRPr="00CA6DDD">
        <w:rPr>
          <w:b/>
          <w:bCs/>
          <w:sz w:val="24"/>
          <w:szCs w:val="24"/>
          <w:lang w:bidi="en-US"/>
        </w:rPr>
        <w:t>Truck Drivers</w:t>
      </w:r>
      <w:r>
        <w:rPr>
          <w:sz w:val="24"/>
          <w:szCs w:val="24"/>
          <w:lang w:bidi="en-US"/>
        </w:rPr>
        <w:t>: At least two fully qualified truck drivers will bid or be placed on each truck (Engineer Magnan will be considered a fully qualified truck driver on bid night 2022 as the Quint will not be back for his last few check offs prior to bid night).</w:t>
      </w:r>
    </w:p>
    <w:p w14:paraId="61CFD41A" w14:textId="7BFF4AD5" w:rsidR="0095726E" w:rsidRDefault="0095726E" w:rsidP="0095726E">
      <w:pPr>
        <w:ind w:left="720" w:hanging="720"/>
        <w:rPr>
          <w:sz w:val="24"/>
          <w:szCs w:val="24"/>
          <w:lang w:bidi="en-US"/>
        </w:rPr>
      </w:pPr>
      <w:r w:rsidRPr="00CA6DDD">
        <w:rPr>
          <w:b/>
          <w:bCs/>
          <w:sz w:val="24"/>
          <w:szCs w:val="24"/>
          <w:lang w:bidi="en-US"/>
        </w:rPr>
        <w:t>Paramedic staffing</w:t>
      </w:r>
      <w:r>
        <w:rPr>
          <w:sz w:val="24"/>
          <w:szCs w:val="24"/>
          <w:lang w:bidi="en-US"/>
        </w:rPr>
        <w:t>: All companies will have a least one non-captain paramedic bid or placed on bid night</w:t>
      </w:r>
    </w:p>
    <w:p w14:paraId="0BE6CAE3" w14:textId="30022388" w:rsidR="00CA6DDD" w:rsidRDefault="00CA6DDD" w:rsidP="0095726E">
      <w:pPr>
        <w:ind w:left="720" w:hanging="720"/>
        <w:rPr>
          <w:sz w:val="24"/>
          <w:szCs w:val="24"/>
          <w:lang w:bidi="en-US"/>
        </w:rPr>
      </w:pPr>
    </w:p>
    <w:p w14:paraId="5D19F3AB" w14:textId="1829C1AF" w:rsidR="00CA6DDD" w:rsidRDefault="00CA6DDD" w:rsidP="00CA6DDD">
      <w:pPr>
        <w:ind w:left="720" w:hanging="720"/>
        <w:jc w:val="center"/>
        <w:rPr>
          <w:b/>
          <w:bCs/>
          <w:sz w:val="28"/>
          <w:szCs w:val="28"/>
          <w:lang w:bidi="en-US"/>
        </w:rPr>
      </w:pPr>
      <w:r w:rsidRPr="00CA6DDD">
        <w:rPr>
          <w:b/>
          <w:bCs/>
          <w:sz w:val="28"/>
          <w:szCs w:val="28"/>
          <w:lang w:bidi="en-US"/>
        </w:rPr>
        <w:t>2023 Bid Specific</w:t>
      </w:r>
    </w:p>
    <w:p w14:paraId="14F806C2" w14:textId="4CCAA3D6" w:rsidR="00CA6DDD" w:rsidRDefault="00CA6DDD" w:rsidP="00CA6DDD">
      <w:pPr>
        <w:ind w:left="720" w:hanging="720"/>
        <w:rPr>
          <w:sz w:val="24"/>
          <w:szCs w:val="24"/>
          <w:lang w:bidi="en-US"/>
        </w:rPr>
      </w:pPr>
      <w:r w:rsidRPr="00CA6DDD">
        <w:rPr>
          <w:b/>
          <w:bCs/>
          <w:sz w:val="24"/>
          <w:szCs w:val="24"/>
          <w:lang w:bidi="en-US"/>
        </w:rPr>
        <w:t xml:space="preserve">Truck </w:t>
      </w:r>
      <w:r>
        <w:rPr>
          <w:b/>
          <w:bCs/>
          <w:sz w:val="24"/>
          <w:szCs w:val="24"/>
          <w:lang w:bidi="en-US"/>
        </w:rPr>
        <w:t>1/4</w:t>
      </w:r>
      <w:r w:rsidRPr="00CA6DDD">
        <w:rPr>
          <w:b/>
          <w:bCs/>
          <w:sz w:val="24"/>
          <w:szCs w:val="24"/>
          <w:lang w:bidi="en-US"/>
        </w:rPr>
        <w:t>:</w:t>
      </w:r>
      <w:r>
        <w:rPr>
          <w:b/>
          <w:bCs/>
          <w:sz w:val="24"/>
          <w:szCs w:val="24"/>
          <w:lang w:bidi="en-US"/>
        </w:rPr>
        <w:t xml:space="preserve"> </w:t>
      </w:r>
      <w:r w:rsidRPr="00CA6DDD">
        <w:rPr>
          <w:sz w:val="24"/>
          <w:szCs w:val="24"/>
          <w:lang w:bidi="en-US"/>
        </w:rPr>
        <w:t xml:space="preserve">Upon completion of station </w:t>
      </w:r>
      <w:r>
        <w:rPr>
          <w:sz w:val="24"/>
          <w:szCs w:val="24"/>
          <w:lang w:bidi="en-US"/>
        </w:rPr>
        <w:t xml:space="preserve">4 </w:t>
      </w:r>
      <w:r w:rsidRPr="00CA6DDD">
        <w:rPr>
          <w:sz w:val="24"/>
          <w:szCs w:val="24"/>
          <w:lang w:bidi="en-US"/>
        </w:rPr>
        <w:t xml:space="preserve">and adequate parking, truck 1 will become truck 4 and move to station 4.  </w:t>
      </w:r>
      <w:r>
        <w:rPr>
          <w:sz w:val="24"/>
          <w:szCs w:val="24"/>
          <w:lang w:bidi="en-US"/>
        </w:rPr>
        <w:t>As truck 4 will be the secondary ‘out of county’ staff, the officer who bids truck 1/4 must be CICCS qualified as an “engine boss” before June 1, 2023.</w:t>
      </w:r>
    </w:p>
    <w:p w14:paraId="37F99686" w14:textId="4A258586" w:rsidR="00CA6DDD" w:rsidRDefault="00CA6DDD" w:rsidP="00CA6DDD">
      <w:pPr>
        <w:ind w:left="720" w:hanging="720"/>
        <w:rPr>
          <w:sz w:val="24"/>
          <w:szCs w:val="24"/>
          <w:lang w:bidi="en-US"/>
        </w:rPr>
      </w:pPr>
      <w:r>
        <w:rPr>
          <w:b/>
          <w:bCs/>
          <w:sz w:val="24"/>
          <w:szCs w:val="24"/>
          <w:lang w:bidi="en-US"/>
        </w:rPr>
        <w:lastRenderedPageBreak/>
        <w:t>Squad 401</w:t>
      </w:r>
      <w:r>
        <w:rPr>
          <w:sz w:val="24"/>
          <w:szCs w:val="24"/>
          <w:lang w:bidi="en-US"/>
        </w:rPr>
        <w:t>: Rescue 77 will become Squad 401 after the shift change (currently scheduled for Jan 9</w:t>
      </w:r>
      <w:r w:rsidRPr="00CA6DDD">
        <w:rPr>
          <w:sz w:val="24"/>
          <w:szCs w:val="24"/>
          <w:vertAlign w:val="superscript"/>
          <w:lang w:bidi="en-US"/>
        </w:rPr>
        <w:t>th</w:t>
      </w:r>
      <w:r>
        <w:rPr>
          <w:sz w:val="24"/>
          <w:szCs w:val="24"/>
          <w:lang w:bidi="en-US"/>
        </w:rPr>
        <w:t>, 2023).  The bid or placed officer on Squad 401 will become the shift ‘Platoon Training Officer’ (PTO)</w:t>
      </w:r>
      <w:r w:rsidR="003A1A2B">
        <w:rPr>
          <w:sz w:val="24"/>
          <w:szCs w:val="24"/>
          <w:lang w:bidi="en-US"/>
        </w:rPr>
        <w:t xml:space="preserve"> in support of the Division of Training (DOT)</w:t>
      </w:r>
      <w:r>
        <w:rPr>
          <w:sz w:val="24"/>
          <w:szCs w:val="24"/>
          <w:lang w:bidi="en-US"/>
        </w:rPr>
        <w:t xml:space="preserve">.  </w:t>
      </w:r>
      <w:r w:rsidR="003A1A2B">
        <w:rPr>
          <w:sz w:val="24"/>
          <w:szCs w:val="24"/>
          <w:lang w:bidi="en-US"/>
        </w:rPr>
        <w:t>PTO duties will be similar to recent years such as facilitating and organizing:</w:t>
      </w:r>
    </w:p>
    <w:p w14:paraId="02749164" w14:textId="5005501B" w:rsidR="003A1A2B" w:rsidRDefault="003A1A2B" w:rsidP="003A1A2B">
      <w:pPr>
        <w:pStyle w:val="ListParagraph"/>
        <w:numPr>
          <w:ilvl w:val="0"/>
          <w:numId w:val="1"/>
        </w:numPr>
        <w:ind w:left="1620"/>
        <w:rPr>
          <w:sz w:val="24"/>
          <w:szCs w:val="24"/>
          <w:lang w:bidi="en-US"/>
        </w:rPr>
      </w:pPr>
      <w:r>
        <w:rPr>
          <w:sz w:val="24"/>
          <w:szCs w:val="24"/>
          <w:lang w:bidi="en-US"/>
        </w:rPr>
        <w:t>Probationary training/testing</w:t>
      </w:r>
    </w:p>
    <w:p w14:paraId="76DF083A" w14:textId="757CC6EA" w:rsidR="003A1A2B" w:rsidRDefault="003A1A2B" w:rsidP="003A1A2B">
      <w:pPr>
        <w:pStyle w:val="ListParagraph"/>
        <w:numPr>
          <w:ilvl w:val="0"/>
          <w:numId w:val="1"/>
        </w:numPr>
        <w:ind w:left="1620"/>
        <w:rPr>
          <w:sz w:val="24"/>
          <w:szCs w:val="24"/>
          <w:lang w:bidi="en-US"/>
        </w:rPr>
      </w:pPr>
      <w:r>
        <w:rPr>
          <w:sz w:val="24"/>
          <w:szCs w:val="24"/>
          <w:lang w:bidi="en-US"/>
        </w:rPr>
        <w:t>Driver training/testing</w:t>
      </w:r>
    </w:p>
    <w:p w14:paraId="4EE7EBE1" w14:textId="44381D21" w:rsidR="003A1A2B" w:rsidRDefault="003A1A2B" w:rsidP="003A1A2B">
      <w:pPr>
        <w:pStyle w:val="ListParagraph"/>
        <w:numPr>
          <w:ilvl w:val="0"/>
          <w:numId w:val="1"/>
        </w:numPr>
        <w:ind w:left="1620"/>
        <w:rPr>
          <w:sz w:val="24"/>
          <w:szCs w:val="24"/>
          <w:lang w:bidi="en-US"/>
        </w:rPr>
      </w:pPr>
      <w:r>
        <w:rPr>
          <w:sz w:val="24"/>
          <w:szCs w:val="24"/>
          <w:lang w:bidi="en-US"/>
        </w:rPr>
        <w:t>Truck training/testing</w:t>
      </w:r>
    </w:p>
    <w:p w14:paraId="37C26516" w14:textId="584BE25A" w:rsidR="003A1A2B" w:rsidRDefault="003A1A2B" w:rsidP="003A1A2B">
      <w:pPr>
        <w:pStyle w:val="ListParagraph"/>
        <w:numPr>
          <w:ilvl w:val="0"/>
          <w:numId w:val="1"/>
        </w:numPr>
        <w:ind w:left="1620"/>
        <w:rPr>
          <w:sz w:val="24"/>
          <w:szCs w:val="24"/>
          <w:lang w:bidi="en-US"/>
        </w:rPr>
      </w:pPr>
      <w:r>
        <w:rPr>
          <w:sz w:val="24"/>
          <w:szCs w:val="24"/>
          <w:lang w:bidi="en-US"/>
        </w:rPr>
        <w:t>AC training/testing</w:t>
      </w:r>
    </w:p>
    <w:p w14:paraId="72376C09" w14:textId="136E451E" w:rsidR="003A1A2B" w:rsidRDefault="003A1A2B" w:rsidP="003A1A2B">
      <w:pPr>
        <w:pStyle w:val="ListParagraph"/>
        <w:numPr>
          <w:ilvl w:val="0"/>
          <w:numId w:val="1"/>
        </w:numPr>
        <w:ind w:left="1620"/>
        <w:rPr>
          <w:sz w:val="24"/>
          <w:szCs w:val="24"/>
          <w:lang w:bidi="en-US"/>
        </w:rPr>
      </w:pPr>
      <w:r>
        <w:rPr>
          <w:sz w:val="24"/>
          <w:szCs w:val="24"/>
          <w:lang w:bidi="en-US"/>
        </w:rPr>
        <w:t>ABC training</w:t>
      </w:r>
    </w:p>
    <w:p w14:paraId="085E580F" w14:textId="7048E08C" w:rsidR="003A1A2B" w:rsidRDefault="003A1A2B" w:rsidP="003A1A2B">
      <w:pPr>
        <w:pStyle w:val="ListParagraph"/>
        <w:numPr>
          <w:ilvl w:val="0"/>
          <w:numId w:val="1"/>
        </w:numPr>
        <w:ind w:left="1620"/>
        <w:rPr>
          <w:sz w:val="24"/>
          <w:szCs w:val="24"/>
          <w:lang w:bidi="en-US"/>
        </w:rPr>
      </w:pPr>
      <w:r>
        <w:rPr>
          <w:sz w:val="24"/>
          <w:szCs w:val="24"/>
          <w:lang w:bidi="en-US"/>
        </w:rPr>
        <w:t>Company level training</w:t>
      </w:r>
    </w:p>
    <w:p w14:paraId="04600815" w14:textId="7620E63C" w:rsidR="003A1A2B" w:rsidRDefault="003A1A2B" w:rsidP="003A1A2B">
      <w:pPr>
        <w:pStyle w:val="ListParagraph"/>
        <w:numPr>
          <w:ilvl w:val="0"/>
          <w:numId w:val="1"/>
        </w:numPr>
        <w:ind w:left="1620"/>
        <w:rPr>
          <w:sz w:val="24"/>
          <w:szCs w:val="24"/>
          <w:lang w:bidi="en-US"/>
        </w:rPr>
      </w:pPr>
      <w:r>
        <w:rPr>
          <w:sz w:val="24"/>
          <w:szCs w:val="24"/>
          <w:lang w:bidi="en-US"/>
        </w:rPr>
        <w:t>Company performance standards</w:t>
      </w:r>
    </w:p>
    <w:p w14:paraId="2C69F4B1" w14:textId="699674CF" w:rsidR="003A1A2B" w:rsidRDefault="003A1A2B" w:rsidP="003A1A2B">
      <w:pPr>
        <w:pStyle w:val="ListParagraph"/>
        <w:numPr>
          <w:ilvl w:val="0"/>
          <w:numId w:val="1"/>
        </w:numPr>
        <w:ind w:left="1620"/>
        <w:rPr>
          <w:sz w:val="24"/>
          <w:szCs w:val="24"/>
          <w:lang w:bidi="en-US"/>
        </w:rPr>
      </w:pPr>
      <w:r>
        <w:rPr>
          <w:sz w:val="24"/>
          <w:szCs w:val="24"/>
          <w:lang w:bidi="en-US"/>
        </w:rPr>
        <w:t>Assisting BCs and DOT with company movement and training to ensure adequate coverage</w:t>
      </w:r>
    </w:p>
    <w:p w14:paraId="4C0C2AAD" w14:textId="23332E60" w:rsidR="003A1A2B" w:rsidRPr="003A1A2B" w:rsidRDefault="003A1A2B" w:rsidP="003A1A2B">
      <w:pPr>
        <w:pStyle w:val="ListParagraph"/>
        <w:numPr>
          <w:ilvl w:val="0"/>
          <w:numId w:val="1"/>
        </w:numPr>
        <w:ind w:left="1620"/>
        <w:rPr>
          <w:sz w:val="24"/>
          <w:szCs w:val="24"/>
          <w:lang w:bidi="en-US"/>
        </w:rPr>
      </w:pPr>
      <w:r>
        <w:rPr>
          <w:sz w:val="24"/>
          <w:szCs w:val="24"/>
          <w:lang w:bidi="en-US"/>
        </w:rPr>
        <w:t>Working with the 40-hour training captain to maintain consistency across shifts</w:t>
      </w:r>
    </w:p>
    <w:p w14:paraId="7B3C8F2F" w14:textId="77777777" w:rsidR="00CA6DDD" w:rsidRDefault="00CA6DDD" w:rsidP="00CA6DDD">
      <w:pPr>
        <w:ind w:left="720" w:hanging="720"/>
        <w:rPr>
          <w:sz w:val="24"/>
          <w:szCs w:val="24"/>
          <w:lang w:bidi="en-US"/>
        </w:rPr>
      </w:pPr>
    </w:p>
    <w:p w14:paraId="14FC3936" w14:textId="0508F048" w:rsidR="00CA6DDD" w:rsidRDefault="00CA6DDD" w:rsidP="00CA6DDD">
      <w:pPr>
        <w:ind w:left="720"/>
        <w:rPr>
          <w:sz w:val="24"/>
          <w:szCs w:val="24"/>
          <w:lang w:bidi="en-US"/>
        </w:rPr>
      </w:pPr>
      <w:r>
        <w:rPr>
          <w:sz w:val="24"/>
          <w:szCs w:val="24"/>
          <w:lang w:bidi="en-US"/>
        </w:rPr>
        <w:t xml:space="preserve">While the deployment plan for the Squad is </w:t>
      </w:r>
      <w:r w:rsidR="003A1A2B">
        <w:rPr>
          <w:sz w:val="24"/>
          <w:szCs w:val="24"/>
          <w:lang w:bidi="en-US"/>
        </w:rPr>
        <w:t>s</w:t>
      </w:r>
      <w:r>
        <w:rPr>
          <w:sz w:val="24"/>
          <w:szCs w:val="24"/>
          <w:lang w:bidi="en-US"/>
        </w:rPr>
        <w:t>till being progra</w:t>
      </w:r>
      <w:r w:rsidR="00634786">
        <w:rPr>
          <w:sz w:val="24"/>
          <w:szCs w:val="24"/>
          <w:lang w:bidi="en-US"/>
        </w:rPr>
        <w:t>mm</w:t>
      </w:r>
      <w:r>
        <w:rPr>
          <w:sz w:val="24"/>
          <w:szCs w:val="24"/>
          <w:lang w:bidi="en-US"/>
        </w:rPr>
        <w:t xml:space="preserve">ed </w:t>
      </w:r>
      <w:r w:rsidR="00BE5E44">
        <w:rPr>
          <w:sz w:val="24"/>
          <w:szCs w:val="24"/>
          <w:lang w:bidi="en-US"/>
        </w:rPr>
        <w:t xml:space="preserve">in CAD </w:t>
      </w:r>
      <w:r>
        <w:rPr>
          <w:sz w:val="24"/>
          <w:szCs w:val="24"/>
          <w:lang w:bidi="en-US"/>
        </w:rPr>
        <w:t>and adjusted, the current intent is for the following:</w:t>
      </w:r>
    </w:p>
    <w:p w14:paraId="1DE8C0B5" w14:textId="4E65DA2F" w:rsidR="003A1A2B" w:rsidRDefault="003A1A2B" w:rsidP="003A1A2B">
      <w:pPr>
        <w:pStyle w:val="ListParagraph"/>
        <w:numPr>
          <w:ilvl w:val="0"/>
          <w:numId w:val="2"/>
        </w:numPr>
        <w:ind w:left="1710"/>
        <w:rPr>
          <w:sz w:val="24"/>
          <w:szCs w:val="24"/>
          <w:lang w:bidi="en-US"/>
        </w:rPr>
      </w:pPr>
      <w:r>
        <w:rPr>
          <w:sz w:val="24"/>
          <w:szCs w:val="24"/>
          <w:lang w:bidi="en-US"/>
        </w:rPr>
        <w:t>Squad will be mobile and move around District as needed for training purposes</w:t>
      </w:r>
    </w:p>
    <w:p w14:paraId="3F964D42" w14:textId="71D7FB0F" w:rsidR="003A1A2B" w:rsidRDefault="003A1A2B" w:rsidP="003A1A2B">
      <w:pPr>
        <w:pStyle w:val="ListParagraph"/>
        <w:numPr>
          <w:ilvl w:val="0"/>
          <w:numId w:val="2"/>
        </w:numPr>
        <w:ind w:left="1710"/>
        <w:rPr>
          <w:sz w:val="24"/>
          <w:szCs w:val="24"/>
          <w:lang w:bidi="en-US"/>
        </w:rPr>
      </w:pPr>
      <w:r>
        <w:rPr>
          <w:sz w:val="24"/>
          <w:szCs w:val="24"/>
          <w:lang w:bidi="en-US"/>
        </w:rPr>
        <w:t>Squad can use a training engine to facilitate engine company drill</w:t>
      </w:r>
      <w:r w:rsidR="007D7293">
        <w:rPr>
          <w:sz w:val="24"/>
          <w:szCs w:val="24"/>
          <w:lang w:bidi="en-US"/>
        </w:rPr>
        <w:t>s</w:t>
      </w:r>
      <w:r>
        <w:rPr>
          <w:sz w:val="24"/>
          <w:szCs w:val="24"/>
          <w:lang w:bidi="en-US"/>
        </w:rPr>
        <w:t xml:space="preserve"> and leave the front-line engine intact</w:t>
      </w:r>
    </w:p>
    <w:p w14:paraId="1F8B90A7" w14:textId="662F176B" w:rsidR="003A1A2B" w:rsidRDefault="003A1A2B" w:rsidP="003A1A2B">
      <w:pPr>
        <w:pStyle w:val="ListParagraph"/>
        <w:numPr>
          <w:ilvl w:val="0"/>
          <w:numId w:val="2"/>
        </w:numPr>
        <w:ind w:left="1710"/>
        <w:rPr>
          <w:sz w:val="24"/>
          <w:szCs w:val="24"/>
          <w:lang w:bidi="en-US"/>
        </w:rPr>
      </w:pPr>
      <w:r>
        <w:rPr>
          <w:sz w:val="24"/>
          <w:szCs w:val="24"/>
          <w:lang w:bidi="en-US"/>
        </w:rPr>
        <w:t xml:space="preserve">Squad will be in CAD as BLS but will be staffed and equipped as ALS.  </w:t>
      </w:r>
      <w:r w:rsidR="007D7293">
        <w:rPr>
          <w:sz w:val="24"/>
          <w:szCs w:val="24"/>
          <w:lang w:bidi="en-US"/>
        </w:rPr>
        <w:t xml:space="preserve">This is to generate an automatic second company on code 3 medical calls from inception.  The intent is not to run code 3 medic calls with a two-person unit.  The intent is for the Squad to go if closest with </w:t>
      </w:r>
      <w:r w:rsidR="00BE5E44">
        <w:rPr>
          <w:sz w:val="24"/>
          <w:szCs w:val="24"/>
          <w:lang w:bidi="en-US"/>
        </w:rPr>
        <w:t xml:space="preserve">a </w:t>
      </w:r>
      <w:r w:rsidR="007D7293">
        <w:rPr>
          <w:sz w:val="24"/>
          <w:szCs w:val="24"/>
          <w:lang w:bidi="en-US"/>
        </w:rPr>
        <w:t>backup second company.</w:t>
      </w:r>
    </w:p>
    <w:p w14:paraId="4B8E6555" w14:textId="77777777" w:rsidR="007D7293" w:rsidRDefault="007D7293" w:rsidP="003A1A2B">
      <w:pPr>
        <w:pStyle w:val="ListParagraph"/>
        <w:numPr>
          <w:ilvl w:val="0"/>
          <w:numId w:val="2"/>
        </w:numPr>
        <w:ind w:left="1710"/>
        <w:rPr>
          <w:sz w:val="24"/>
          <w:szCs w:val="24"/>
          <w:lang w:bidi="en-US"/>
        </w:rPr>
      </w:pPr>
      <w:r w:rsidRPr="007D7293">
        <w:rPr>
          <w:sz w:val="24"/>
          <w:szCs w:val="24"/>
          <w:lang w:bidi="en-US"/>
        </w:rPr>
        <w:t>Squad will not be sent to code 2 calls if another unit is closer (per CAD AVL and/or 50 deep)</w:t>
      </w:r>
    </w:p>
    <w:p w14:paraId="6AB9F295" w14:textId="29EEDC83" w:rsidR="007D7293" w:rsidRPr="007D7293" w:rsidRDefault="007D7293" w:rsidP="003A1A2B">
      <w:pPr>
        <w:pStyle w:val="ListParagraph"/>
        <w:numPr>
          <w:ilvl w:val="0"/>
          <w:numId w:val="2"/>
        </w:numPr>
        <w:ind w:left="1710"/>
        <w:rPr>
          <w:sz w:val="24"/>
          <w:szCs w:val="24"/>
          <w:lang w:bidi="en-US"/>
        </w:rPr>
      </w:pPr>
      <w:r w:rsidRPr="007D7293">
        <w:rPr>
          <w:sz w:val="24"/>
          <w:szCs w:val="24"/>
          <w:lang w:bidi="en-US"/>
        </w:rPr>
        <w:t>Squad can be placed OOS or on training delay at officer/BC discretion to facilitate training needs</w:t>
      </w:r>
    </w:p>
    <w:p w14:paraId="1021C2E6" w14:textId="19FDA9A9" w:rsidR="007D7293" w:rsidRDefault="007D7293" w:rsidP="003A1A2B">
      <w:pPr>
        <w:pStyle w:val="ListParagraph"/>
        <w:numPr>
          <w:ilvl w:val="0"/>
          <w:numId w:val="2"/>
        </w:numPr>
        <w:ind w:left="1710"/>
        <w:rPr>
          <w:sz w:val="24"/>
          <w:szCs w:val="24"/>
          <w:lang w:bidi="en-US"/>
        </w:rPr>
      </w:pPr>
      <w:r>
        <w:rPr>
          <w:sz w:val="24"/>
          <w:szCs w:val="24"/>
          <w:lang w:bidi="en-US"/>
        </w:rPr>
        <w:t>Squad will go to all structure/grass/</w:t>
      </w:r>
      <w:proofErr w:type="spellStart"/>
      <w:r>
        <w:rPr>
          <w:sz w:val="24"/>
          <w:szCs w:val="24"/>
          <w:lang w:bidi="en-US"/>
        </w:rPr>
        <w:t>highrise</w:t>
      </w:r>
      <w:proofErr w:type="spellEnd"/>
      <w:r>
        <w:rPr>
          <w:sz w:val="24"/>
          <w:szCs w:val="24"/>
          <w:lang w:bidi="en-US"/>
        </w:rPr>
        <w:t>/aircraft</w:t>
      </w:r>
      <w:r w:rsidR="00584E04">
        <w:rPr>
          <w:sz w:val="24"/>
          <w:szCs w:val="24"/>
          <w:lang w:bidi="en-US"/>
        </w:rPr>
        <w:t>/US&amp;R</w:t>
      </w:r>
      <w:r>
        <w:rPr>
          <w:sz w:val="24"/>
          <w:szCs w:val="24"/>
          <w:lang w:bidi="en-US"/>
        </w:rPr>
        <w:t xml:space="preserve"> incidents District wide</w:t>
      </w:r>
    </w:p>
    <w:p w14:paraId="68F56A97" w14:textId="3F493807" w:rsidR="007D7293" w:rsidRDefault="007D7293" w:rsidP="003A1A2B">
      <w:pPr>
        <w:pStyle w:val="ListParagraph"/>
        <w:numPr>
          <w:ilvl w:val="0"/>
          <w:numId w:val="2"/>
        </w:numPr>
        <w:ind w:left="1710"/>
        <w:rPr>
          <w:sz w:val="24"/>
          <w:szCs w:val="24"/>
          <w:lang w:bidi="en-US"/>
        </w:rPr>
      </w:pPr>
      <w:r>
        <w:rPr>
          <w:sz w:val="24"/>
          <w:szCs w:val="24"/>
          <w:lang w:bidi="en-US"/>
        </w:rPr>
        <w:t>Squad may attach to any incident in Menlo Fire District at officer/BC discretion</w:t>
      </w:r>
    </w:p>
    <w:p w14:paraId="61AE05A8" w14:textId="1F2FB6EA" w:rsidR="00CC0043" w:rsidRDefault="007D7293" w:rsidP="00AD15D7">
      <w:pPr>
        <w:pStyle w:val="ListParagraph"/>
        <w:numPr>
          <w:ilvl w:val="0"/>
          <w:numId w:val="2"/>
        </w:numPr>
        <w:ind w:left="1800" w:hanging="450"/>
        <w:rPr>
          <w:sz w:val="24"/>
          <w:szCs w:val="24"/>
          <w:lang w:bidi="en-US"/>
        </w:rPr>
      </w:pPr>
      <w:r>
        <w:rPr>
          <w:sz w:val="24"/>
          <w:szCs w:val="24"/>
          <w:lang w:bidi="en-US"/>
        </w:rPr>
        <w:t>These items may change as CAD changes are made or upon JLMC</w:t>
      </w:r>
      <w:r w:rsidR="00CC0043">
        <w:rPr>
          <w:sz w:val="24"/>
          <w:szCs w:val="24"/>
          <w:lang w:bidi="en-US"/>
        </w:rPr>
        <w:t>/Operations conference</w:t>
      </w:r>
    </w:p>
    <w:p w14:paraId="6A76176F" w14:textId="4495BE91" w:rsidR="007D7293" w:rsidRDefault="00CC0043" w:rsidP="00CC0043">
      <w:pPr>
        <w:ind w:left="720" w:hanging="720"/>
        <w:rPr>
          <w:sz w:val="24"/>
          <w:szCs w:val="24"/>
          <w:lang w:bidi="en-US"/>
        </w:rPr>
      </w:pPr>
      <w:r>
        <w:rPr>
          <w:b/>
          <w:bCs/>
          <w:sz w:val="24"/>
          <w:szCs w:val="24"/>
          <w:lang w:bidi="en-US"/>
        </w:rPr>
        <w:t xml:space="preserve">Station 2: </w:t>
      </w:r>
      <w:r w:rsidRPr="00CC0043">
        <w:rPr>
          <w:sz w:val="24"/>
          <w:szCs w:val="24"/>
          <w:lang w:bidi="en-US"/>
        </w:rPr>
        <w:t>At least three</w:t>
      </w:r>
      <w:r w:rsidR="007D7293" w:rsidRPr="00CC0043">
        <w:rPr>
          <w:sz w:val="24"/>
          <w:szCs w:val="24"/>
          <w:lang w:bidi="en-US"/>
        </w:rPr>
        <w:t xml:space="preserve"> </w:t>
      </w:r>
      <w:r>
        <w:rPr>
          <w:sz w:val="24"/>
          <w:szCs w:val="24"/>
          <w:lang w:bidi="en-US"/>
        </w:rPr>
        <w:t>qualified Heavy Rescue personnel (per JLMC agreement) will bid station 2 on each shift.</w:t>
      </w:r>
    </w:p>
    <w:p w14:paraId="3FBCA11C" w14:textId="31B2CFCA" w:rsidR="00CC0043" w:rsidRDefault="00AD15D7" w:rsidP="00CC0043">
      <w:pPr>
        <w:pStyle w:val="ListParagraph"/>
        <w:numPr>
          <w:ilvl w:val="0"/>
          <w:numId w:val="4"/>
        </w:numPr>
        <w:ind w:left="1710"/>
        <w:rPr>
          <w:sz w:val="24"/>
          <w:szCs w:val="24"/>
          <w:lang w:bidi="en-US"/>
        </w:rPr>
      </w:pPr>
      <w:r>
        <w:rPr>
          <w:sz w:val="24"/>
          <w:szCs w:val="24"/>
          <w:lang w:bidi="en-US"/>
        </w:rPr>
        <w:lastRenderedPageBreak/>
        <w:t>The Heavy Recue is being added to certain calls types as an automatic dispatch, such as train incidents.  A fourth heavy rescue qualified member may be added for 2024.</w:t>
      </w:r>
    </w:p>
    <w:p w14:paraId="33DA554C" w14:textId="4DA356F8" w:rsidR="00AD15D7" w:rsidRDefault="00AD15D7" w:rsidP="00E63F8D">
      <w:pPr>
        <w:ind w:left="720" w:hanging="720"/>
        <w:rPr>
          <w:sz w:val="24"/>
          <w:szCs w:val="24"/>
          <w:lang w:bidi="en-US"/>
        </w:rPr>
      </w:pPr>
      <w:r w:rsidRPr="00AD15D7">
        <w:rPr>
          <w:b/>
          <w:bCs/>
          <w:sz w:val="24"/>
          <w:szCs w:val="24"/>
          <w:lang w:bidi="en-US"/>
        </w:rPr>
        <w:t>Station 4:</w:t>
      </w:r>
      <w:r>
        <w:rPr>
          <w:b/>
          <w:bCs/>
          <w:sz w:val="24"/>
          <w:szCs w:val="24"/>
          <w:lang w:bidi="en-US"/>
        </w:rPr>
        <w:t xml:space="preserve">  </w:t>
      </w:r>
      <w:r w:rsidRPr="00AD15D7">
        <w:rPr>
          <w:sz w:val="24"/>
          <w:szCs w:val="24"/>
          <w:lang w:bidi="en-US"/>
        </w:rPr>
        <w:t xml:space="preserve">Engine 4 and the future </w:t>
      </w:r>
      <w:r>
        <w:rPr>
          <w:sz w:val="24"/>
          <w:szCs w:val="24"/>
          <w:lang w:bidi="en-US"/>
        </w:rPr>
        <w:t>T</w:t>
      </w:r>
      <w:r w:rsidRPr="00AD15D7">
        <w:rPr>
          <w:sz w:val="24"/>
          <w:szCs w:val="24"/>
          <w:lang w:bidi="en-US"/>
        </w:rPr>
        <w:t xml:space="preserve">ruck 4 will be primary and secondary </w:t>
      </w:r>
      <w:r w:rsidR="00BE5E44">
        <w:rPr>
          <w:sz w:val="24"/>
          <w:szCs w:val="24"/>
          <w:lang w:bidi="en-US"/>
        </w:rPr>
        <w:t xml:space="preserve">respectively </w:t>
      </w:r>
      <w:r>
        <w:rPr>
          <w:sz w:val="24"/>
          <w:szCs w:val="24"/>
          <w:lang w:bidi="en-US"/>
        </w:rPr>
        <w:t>for</w:t>
      </w:r>
      <w:r w:rsidRPr="00AD15D7">
        <w:rPr>
          <w:sz w:val="24"/>
          <w:szCs w:val="24"/>
          <w:lang w:bidi="en-US"/>
        </w:rPr>
        <w:t xml:space="preserve"> ‘out of county’ wild</w:t>
      </w:r>
      <w:r>
        <w:rPr>
          <w:sz w:val="24"/>
          <w:szCs w:val="24"/>
          <w:lang w:bidi="en-US"/>
        </w:rPr>
        <w:t>land engine company</w:t>
      </w:r>
      <w:r w:rsidRPr="00AD15D7">
        <w:rPr>
          <w:sz w:val="24"/>
          <w:szCs w:val="24"/>
          <w:lang w:bidi="en-US"/>
        </w:rPr>
        <w:t xml:space="preserve"> aid.</w:t>
      </w:r>
      <w:r>
        <w:rPr>
          <w:sz w:val="24"/>
          <w:szCs w:val="24"/>
          <w:lang w:bidi="en-US"/>
        </w:rPr>
        <w:t xml:space="preserve">  Engine 504 will be </w:t>
      </w:r>
      <w:r w:rsidR="00E63F8D">
        <w:rPr>
          <w:sz w:val="24"/>
          <w:szCs w:val="24"/>
          <w:lang w:bidi="en-US"/>
        </w:rPr>
        <w:t>housed and ‘staffed as needed’</w:t>
      </w:r>
      <w:r>
        <w:rPr>
          <w:sz w:val="24"/>
          <w:szCs w:val="24"/>
          <w:lang w:bidi="en-US"/>
        </w:rPr>
        <w:t xml:space="preserve"> at station 4 once space becomes available.  Both officers who bid Engine 4 or Truck 1/4 must be CICCS qualified as an ‘engine boss’ prior to June 1, 2023.</w:t>
      </w:r>
    </w:p>
    <w:p w14:paraId="53BA9FCB" w14:textId="178C570D" w:rsidR="00915A61" w:rsidRDefault="00915A61" w:rsidP="00E63F8D">
      <w:pPr>
        <w:ind w:left="720" w:hanging="720"/>
        <w:rPr>
          <w:sz w:val="24"/>
          <w:szCs w:val="24"/>
          <w:lang w:bidi="en-US"/>
        </w:rPr>
      </w:pPr>
      <w:r>
        <w:rPr>
          <w:b/>
          <w:bCs/>
          <w:sz w:val="24"/>
          <w:szCs w:val="24"/>
          <w:lang w:bidi="en-US"/>
        </w:rPr>
        <w:t>Station 77:</w:t>
      </w:r>
      <w:r>
        <w:rPr>
          <w:sz w:val="24"/>
          <w:szCs w:val="24"/>
          <w:lang w:bidi="en-US"/>
        </w:rPr>
        <w:t xml:space="preserve">  Station 77 will have at least two of the three bid positions be qualified </w:t>
      </w:r>
      <w:r w:rsidR="00BE5E44">
        <w:rPr>
          <w:sz w:val="24"/>
          <w:szCs w:val="24"/>
          <w:lang w:bidi="en-US"/>
        </w:rPr>
        <w:t xml:space="preserve">as </w:t>
      </w:r>
      <w:r>
        <w:rPr>
          <w:sz w:val="24"/>
          <w:szCs w:val="24"/>
          <w:lang w:bidi="en-US"/>
        </w:rPr>
        <w:t xml:space="preserve">rescue swimmers, </w:t>
      </w:r>
      <w:r w:rsidR="00BE5E44">
        <w:rPr>
          <w:sz w:val="24"/>
          <w:szCs w:val="24"/>
          <w:lang w:bidi="en-US"/>
        </w:rPr>
        <w:t xml:space="preserve">at least </w:t>
      </w:r>
      <w:r>
        <w:rPr>
          <w:sz w:val="24"/>
          <w:szCs w:val="24"/>
          <w:lang w:bidi="en-US"/>
        </w:rPr>
        <w:t xml:space="preserve">one of which needs to also </w:t>
      </w:r>
      <w:r w:rsidR="00BE5E44">
        <w:rPr>
          <w:sz w:val="24"/>
          <w:szCs w:val="24"/>
          <w:lang w:bidi="en-US"/>
        </w:rPr>
        <w:t xml:space="preserve">be </w:t>
      </w:r>
      <w:r>
        <w:rPr>
          <w:sz w:val="24"/>
          <w:szCs w:val="24"/>
          <w:lang w:bidi="en-US"/>
        </w:rPr>
        <w:t xml:space="preserve">qualified as </w:t>
      </w:r>
      <w:r w:rsidR="00584E04">
        <w:rPr>
          <w:sz w:val="24"/>
          <w:szCs w:val="24"/>
          <w:lang w:bidi="en-US"/>
        </w:rPr>
        <w:t xml:space="preserve">a </w:t>
      </w:r>
      <w:r>
        <w:rPr>
          <w:sz w:val="24"/>
          <w:szCs w:val="24"/>
          <w:lang w:bidi="en-US"/>
        </w:rPr>
        <w:t>boat</w:t>
      </w:r>
      <w:r w:rsidR="00460B7D">
        <w:rPr>
          <w:sz w:val="24"/>
          <w:szCs w:val="24"/>
          <w:lang w:bidi="en-US"/>
        </w:rPr>
        <w:t xml:space="preserve"> </w:t>
      </w:r>
      <w:r>
        <w:rPr>
          <w:sz w:val="24"/>
          <w:szCs w:val="24"/>
          <w:lang w:bidi="en-US"/>
        </w:rPr>
        <w:t>operator</w:t>
      </w:r>
    </w:p>
    <w:p w14:paraId="15AA9195" w14:textId="70141E5B" w:rsidR="00915A61" w:rsidRDefault="00915A61" w:rsidP="00E63F8D">
      <w:pPr>
        <w:ind w:left="720" w:hanging="720"/>
        <w:rPr>
          <w:sz w:val="24"/>
          <w:szCs w:val="24"/>
          <w:lang w:bidi="en-US"/>
        </w:rPr>
      </w:pPr>
      <w:r>
        <w:rPr>
          <w:b/>
          <w:bCs/>
          <w:sz w:val="24"/>
          <w:szCs w:val="24"/>
          <w:lang w:bidi="en-US"/>
        </w:rPr>
        <w:t>Non</w:t>
      </w:r>
      <w:r w:rsidRPr="00915A61">
        <w:rPr>
          <w:b/>
          <w:bCs/>
          <w:sz w:val="24"/>
          <w:szCs w:val="24"/>
          <w:lang w:bidi="en-US"/>
        </w:rPr>
        <w:t>-drivers:</w:t>
      </w:r>
      <w:r>
        <w:rPr>
          <w:b/>
          <w:bCs/>
          <w:sz w:val="24"/>
          <w:szCs w:val="24"/>
          <w:lang w:bidi="en-US"/>
        </w:rPr>
        <w:t xml:space="preserve">  </w:t>
      </w:r>
      <w:r>
        <w:rPr>
          <w:sz w:val="24"/>
          <w:szCs w:val="24"/>
          <w:lang w:bidi="en-US"/>
        </w:rPr>
        <w:t xml:space="preserve">Non-drivers (including probationary members) will be evenly distributed between shifts. Members </w:t>
      </w:r>
      <w:r w:rsidR="002643BA">
        <w:rPr>
          <w:sz w:val="24"/>
          <w:szCs w:val="24"/>
          <w:lang w:bidi="en-US"/>
        </w:rPr>
        <w:t>on</w:t>
      </w:r>
      <w:r>
        <w:rPr>
          <w:sz w:val="24"/>
          <w:szCs w:val="24"/>
          <w:lang w:bidi="en-US"/>
        </w:rPr>
        <w:t xml:space="preserve"> probationary firefighter status </w:t>
      </w:r>
      <w:r w:rsidR="002643BA">
        <w:rPr>
          <w:sz w:val="24"/>
          <w:szCs w:val="24"/>
          <w:lang w:bidi="en-US"/>
        </w:rPr>
        <w:t xml:space="preserve">which </w:t>
      </w:r>
      <w:r>
        <w:rPr>
          <w:sz w:val="24"/>
          <w:szCs w:val="24"/>
          <w:lang w:bidi="en-US"/>
        </w:rPr>
        <w:t>will continue past January 8</w:t>
      </w:r>
      <w:r w:rsidRPr="00915A61">
        <w:rPr>
          <w:sz w:val="24"/>
          <w:szCs w:val="24"/>
          <w:vertAlign w:val="superscript"/>
          <w:lang w:bidi="en-US"/>
        </w:rPr>
        <w:t>th</w:t>
      </w:r>
      <w:r>
        <w:rPr>
          <w:sz w:val="24"/>
          <w:szCs w:val="24"/>
          <w:lang w:bidi="en-US"/>
        </w:rPr>
        <w:t xml:space="preserve">, 2023, will remain on their assigned probationary shifts. </w:t>
      </w:r>
    </w:p>
    <w:p w14:paraId="4EDD85E3" w14:textId="765C9C04" w:rsidR="00B766A2" w:rsidRPr="00B766A2" w:rsidRDefault="00B766A2" w:rsidP="00E63F8D">
      <w:pPr>
        <w:ind w:left="720" w:hanging="720"/>
        <w:rPr>
          <w:b/>
          <w:bCs/>
          <w:sz w:val="24"/>
          <w:szCs w:val="24"/>
          <w:lang w:bidi="en-US"/>
        </w:rPr>
      </w:pPr>
      <w:r>
        <w:rPr>
          <w:b/>
          <w:bCs/>
          <w:sz w:val="24"/>
          <w:szCs w:val="24"/>
          <w:lang w:bidi="en-US"/>
        </w:rPr>
        <w:t xml:space="preserve">Acting Captains: </w:t>
      </w:r>
      <w:r w:rsidRPr="00B766A2">
        <w:rPr>
          <w:sz w:val="24"/>
          <w:szCs w:val="24"/>
          <w:lang w:bidi="en-US"/>
        </w:rPr>
        <w:t>If available, two acting captains will bid each shift</w:t>
      </w:r>
    </w:p>
    <w:p w14:paraId="72551E2C" w14:textId="77777777" w:rsidR="002C56EE" w:rsidRPr="00915A61" w:rsidRDefault="002C56EE" w:rsidP="00E63F8D">
      <w:pPr>
        <w:ind w:left="720" w:hanging="720"/>
        <w:rPr>
          <w:sz w:val="24"/>
          <w:szCs w:val="24"/>
          <w:lang w:bidi="en-US"/>
        </w:rPr>
      </w:pPr>
    </w:p>
    <w:p w14:paraId="6772E99C" w14:textId="64381E3E" w:rsidR="00915A61" w:rsidRDefault="002C56EE" w:rsidP="002C56EE">
      <w:pPr>
        <w:ind w:left="720" w:hanging="720"/>
        <w:jc w:val="center"/>
        <w:rPr>
          <w:b/>
          <w:bCs/>
          <w:sz w:val="28"/>
          <w:szCs w:val="28"/>
          <w:lang w:bidi="en-US"/>
        </w:rPr>
      </w:pPr>
      <w:r>
        <w:rPr>
          <w:b/>
          <w:bCs/>
          <w:sz w:val="28"/>
          <w:szCs w:val="28"/>
          <w:lang w:bidi="en-US"/>
        </w:rPr>
        <w:t>Station Responsibilities</w:t>
      </w:r>
    </w:p>
    <w:p w14:paraId="57ED0CD5" w14:textId="2D94FFF4" w:rsidR="002C56EE" w:rsidRDefault="002C56EE" w:rsidP="002C56EE">
      <w:pPr>
        <w:ind w:left="720" w:hanging="720"/>
        <w:rPr>
          <w:b/>
          <w:bCs/>
          <w:sz w:val="24"/>
          <w:szCs w:val="24"/>
          <w:lang w:bidi="en-US"/>
        </w:rPr>
      </w:pPr>
      <w:r w:rsidRPr="002C56EE">
        <w:rPr>
          <w:b/>
          <w:bCs/>
          <w:sz w:val="24"/>
          <w:szCs w:val="24"/>
          <w:lang w:bidi="en-US"/>
        </w:rPr>
        <w:t>Station 1</w:t>
      </w:r>
      <w:r w:rsidR="00584E04">
        <w:rPr>
          <w:b/>
          <w:bCs/>
          <w:sz w:val="24"/>
          <w:szCs w:val="24"/>
          <w:lang w:bidi="en-US"/>
        </w:rPr>
        <w:t xml:space="preserve"> Engine</w:t>
      </w:r>
      <w:r w:rsidRPr="002C56EE">
        <w:rPr>
          <w:b/>
          <w:bCs/>
          <w:sz w:val="24"/>
          <w:szCs w:val="24"/>
          <w:lang w:bidi="en-US"/>
        </w:rPr>
        <w:t>:</w:t>
      </w:r>
    </w:p>
    <w:p w14:paraId="00F84378" w14:textId="6B4D4B34" w:rsidR="002C56EE" w:rsidRPr="002C56EE" w:rsidRDefault="002C56EE" w:rsidP="002C56EE">
      <w:pPr>
        <w:pStyle w:val="ListParagraph"/>
        <w:numPr>
          <w:ilvl w:val="0"/>
          <w:numId w:val="4"/>
        </w:numPr>
        <w:ind w:left="720"/>
        <w:rPr>
          <w:b/>
          <w:bCs/>
          <w:sz w:val="24"/>
          <w:szCs w:val="24"/>
          <w:lang w:bidi="en-US"/>
        </w:rPr>
      </w:pPr>
      <w:r>
        <w:rPr>
          <w:sz w:val="24"/>
          <w:szCs w:val="24"/>
          <w:lang w:bidi="en-US"/>
        </w:rPr>
        <w:t>Maintain reserve apparatus and support vehicles</w:t>
      </w:r>
    </w:p>
    <w:p w14:paraId="0F4AE7A1" w14:textId="2034814F" w:rsidR="002C56EE" w:rsidRPr="002C56EE" w:rsidRDefault="002C56EE" w:rsidP="002C56EE">
      <w:pPr>
        <w:pStyle w:val="ListParagraph"/>
        <w:numPr>
          <w:ilvl w:val="0"/>
          <w:numId w:val="4"/>
        </w:numPr>
        <w:ind w:left="720"/>
        <w:rPr>
          <w:b/>
          <w:bCs/>
          <w:sz w:val="24"/>
          <w:szCs w:val="24"/>
          <w:lang w:bidi="en-US"/>
        </w:rPr>
      </w:pPr>
      <w:r>
        <w:rPr>
          <w:sz w:val="24"/>
          <w:szCs w:val="24"/>
          <w:lang w:bidi="en-US"/>
        </w:rPr>
        <w:t>SCBA program and fill station</w:t>
      </w:r>
    </w:p>
    <w:p w14:paraId="19518260" w14:textId="10EC9B63" w:rsidR="002C56EE" w:rsidRPr="002C56EE" w:rsidRDefault="002C56EE" w:rsidP="002C56EE">
      <w:pPr>
        <w:pStyle w:val="ListParagraph"/>
        <w:numPr>
          <w:ilvl w:val="0"/>
          <w:numId w:val="4"/>
        </w:numPr>
        <w:ind w:left="720"/>
        <w:rPr>
          <w:b/>
          <w:bCs/>
          <w:sz w:val="24"/>
          <w:szCs w:val="24"/>
          <w:lang w:bidi="en-US"/>
        </w:rPr>
      </w:pPr>
      <w:r>
        <w:rPr>
          <w:sz w:val="24"/>
          <w:szCs w:val="24"/>
          <w:lang w:bidi="en-US"/>
        </w:rPr>
        <w:t>Station supply locker</w:t>
      </w:r>
    </w:p>
    <w:p w14:paraId="4CE9AA89" w14:textId="6149AF9C" w:rsidR="002C56EE" w:rsidRPr="00584E04" w:rsidRDefault="002C56EE" w:rsidP="00584E04">
      <w:pPr>
        <w:pStyle w:val="ListParagraph"/>
        <w:numPr>
          <w:ilvl w:val="0"/>
          <w:numId w:val="4"/>
        </w:numPr>
        <w:ind w:left="720"/>
        <w:rPr>
          <w:b/>
          <w:bCs/>
          <w:sz w:val="24"/>
          <w:szCs w:val="24"/>
          <w:lang w:bidi="en-US"/>
        </w:rPr>
      </w:pPr>
      <w:r>
        <w:rPr>
          <w:sz w:val="24"/>
          <w:szCs w:val="24"/>
          <w:lang w:bidi="en-US"/>
        </w:rPr>
        <w:t>Hose cache maintenance</w:t>
      </w:r>
    </w:p>
    <w:p w14:paraId="75A6A004" w14:textId="3E9C6C3F" w:rsidR="002C56EE" w:rsidRDefault="002C56EE" w:rsidP="002C56EE">
      <w:pPr>
        <w:pStyle w:val="ListParagraph"/>
        <w:numPr>
          <w:ilvl w:val="0"/>
          <w:numId w:val="4"/>
        </w:numPr>
        <w:ind w:left="720"/>
        <w:rPr>
          <w:sz w:val="24"/>
          <w:szCs w:val="24"/>
          <w:lang w:bidi="en-US"/>
        </w:rPr>
      </w:pPr>
      <w:r w:rsidRPr="002C56EE">
        <w:rPr>
          <w:sz w:val="24"/>
          <w:szCs w:val="24"/>
          <w:lang w:bidi="en-US"/>
        </w:rPr>
        <w:t>Tools and Equipment cache maintenance</w:t>
      </w:r>
    </w:p>
    <w:p w14:paraId="11F181DC" w14:textId="2A27444B" w:rsidR="002C56EE" w:rsidRDefault="002C56EE" w:rsidP="002C56EE">
      <w:pPr>
        <w:pStyle w:val="ListParagraph"/>
        <w:numPr>
          <w:ilvl w:val="0"/>
          <w:numId w:val="4"/>
        </w:numPr>
        <w:ind w:left="720"/>
        <w:rPr>
          <w:sz w:val="24"/>
          <w:szCs w:val="24"/>
          <w:lang w:bidi="en-US"/>
        </w:rPr>
      </w:pPr>
      <w:r>
        <w:rPr>
          <w:sz w:val="24"/>
          <w:szCs w:val="24"/>
          <w:lang w:bidi="en-US"/>
        </w:rPr>
        <w:t>Secondary ‘out of county’ wildfire aid cache maintenance</w:t>
      </w:r>
    </w:p>
    <w:p w14:paraId="3F73BFFF" w14:textId="2D97F3A2" w:rsidR="00C612BE" w:rsidRDefault="00584E04" w:rsidP="002C56EE">
      <w:pPr>
        <w:pStyle w:val="ListParagraph"/>
        <w:numPr>
          <w:ilvl w:val="0"/>
          <w:numId w:val="4"/>
        </w:numPr>
        <w:ind w:left="720"/>
        <w:rPr>
          <w:sz w:val="24"/>
          <w:szCs w:val="24"/>
          <w:lang w:bidi="en-US"/>
        </w:rPr>
      </w:pPr>
      <w:r>
        <w:rPr>
          <w:sz w:val="24"/>
          <w:szCs w:val="24"/>
          <w:lang w:bidi="en-US"/>
        </w:rPr>
        <w:t>S</w:t>
      </w:r>
      <w:r w:rsidR="00C612BE">
        <w:rPr>
          <w:sz w:val="24"/>
          <w:szCs w:val="24"/>
          <w:lang w:bidi="en-US"/>
        </w:rPr>
        <w:t>tation captain</w:t>
      </w:r>
    </w:p>
    <w:p w14:paraId="396A5F00" w14:textId="3CAB2B55" w:rsidR="00584E04" w:rsidRDefault="00584E04" w:rsidP="00584E04">
      <w:pPr>
        <w:rPr>
          <w:b/>
          <w:bCs/>
          <w:sz w:val="24"/>
          <w:szCs w:val="24"/>
          <w:lang w:bidi="en-US"/>
        </w:rPr>
      </w:pPr>
      <w:r>
        <w:rPr>
          <w:b/>
          <w:bCs/>
          <w:sz w:val="24"/>
          <w:szCs w:val="24"/>
          <w:lang w:bidi="en-US"/>
        </w:rPr>
        <w:t>Station 1 Squad:</w:t>
      </w:r>
    </w:p>
    <w:p w14:paraId="0DAA22EA" w14:textId="285F3EF1" w:rsidR="00584E04" w:rsidRPr="00584E04" w:rsidRDefault="00584E04" w:rsidP="00584E04">
      <w:pPr>
        <w:pStyle w:val="ListParagraph"/>
        <w:numPr>
          <w:ilvl w:val="0"/>
          <w:numId w:val="14"/>
        </w:numPr>
        <w:rPr>
          <w:sz w:val="24"/>
          <w:szCs w:val="24"/>
          <w:lang w:bidi="en-US"/>
        </w:rPr>
      </w:pPr>
      <w:r w:rsidRPr="00584E04">
        <w:rPr>
          <w:sz w:val="24"/>
          <w:szCs w:val="24"/>
          <w:lang w:bidi="en-US"/>
        </w:rPr>
        <w:t>Platoon Training Officer</w:t>
      </w:r>
    </w:p>
    <w:p w14:paraId="3D0550A4" w14:textId="000EA1AB" w:rsidR="002C56EE" w:rsidRPr="002C56EE" w:rsidRDefault="002C56EE" w:rsidP="002C56EE">
      <w:pPr>
        <w:rPr>
          <w:b/>
          <w:bCs/>
          <w:sz w:val="24"/>
          <w:szCs w:val="24"/>
          <w:lang w:bidi="en-US"/>
        </w:rPr>
      </w:pPr>
      <w:r w:rsidRPr="002C56EE">
        <w:rPr>
          <w:b/>
          <w:bCs/>
          <w:sz w:val="24"/>
          <w:szCs w:val="24"/>
          <w:lang w:bidi="en-US"/>
        </w:rPr>
        <w:t>Station 2</w:t>
      </w:r>
      <w:r>
        <w:rPr>
          <w:b/>
          <w:bCs/>
          <w:sz w:val="24"/>
          <w:szCs w:val="24"/>
          <w:lang w:bidi="en-US"/>
        </w:rPr>
        <w:t xml:space="preserve"> Engine:</w:t>
      </w:r>
    </w:p>
    <w:p w14:paraId="63015E53" w14:textId="0F3561FF" w:rsidR="002C56EE" w:rsidRPr="002C56EE" w:rsidRDefault="002C56EE" w:rsidP="002C56EE">
      <w:pPr>
        <w:pStyle w:val="ListParagraph"/>
        <w:numPr>
          <w:ilvl w:val="0"/>
          <w:numId w:val="4"/>
        </w:numPr>
        <w:ind w:left="720"/>
        <w:rPr>
          <w:sz w:val="24"/>
          <w:szCs w:val="24"/>
          <w:lang w:bidi="en-US"/>
        </w:rPr>
      </w:pPr>
      <w:r w:rsidRPr="002C56EE">
        <w:rPr>
          <w:sz w:val="24"/>
          <w:szCs w:val="24"/>
          <w:lang w:bidi="en-US"/>
        </w:rPr>
        <w:t>Hydrant maintenance program</w:t>
      </w:r>
    </w:p>
    <w:p w14:paraId="0DFD3D25" w14:textId="7605D846" w:rsidR="002C56EE" w:rsidRDefault="002C56EE" w:rsidP="002C56EE">
      <w:pPr>
        <w:pStyle w:val="ListParagraph"/>
        <w:numPr>
          <w:ilvl w:val="0"/>
          <w:numId w:val="4"/>
        </w:numPr>
        <w:ind w:left="720"/>
        <w:rPr>
          <w:sz w:val="24"/>
          <w:szCs w:val="24"/>
          <w:lang w:bidi="en-US"/>
        </w:rPr>
      </w:pPr>
      <w:r w:rsidRPr="002C56EE">
        <w:rPr>
          <w:sz w:val="24"/>
          <w:szCs w:val="24"/>
          <w:lang w:bidi="en-US"/>
        </w:rPr>
        <w:t>Station captain</w:t>
      </w:r>
    </w:p>
    <w:p w14:paraId="5946F5A1" w14:textId="665509D9" w:rsidR="002C56EE" w:rsidRPr="002C56EE" w:rsidRDefault="002C56EE" w:rsidP="002C56EE">
      <w:pPr>
        <w:rPr>
          <w:b/>
          <w:bCs/>
          <w:sz w:val="24"/>
          <w:szCs w:val="24"/>
          <w:lang w:bidi="en-US"/>
        </w:rPr>
      </w:pPr>
      <w:r w:rsidRPr="002C56EE">
        <w:rPr>
          <w:b/>
          <w:bCs/>
          <w:sz w:val="24"/>
          <w:szCs w:val="24"/>
          <w:lang w:bidi="en-US"/>
        </w:rPr>
        <w:t>Station 2 Truck:</w:t>
      </w:r>
    </w:p>
    <w:p w14:paraId="6767BD4B" w14:textId="51E4142A" w:rsidR="002C56EE" w:rsidRDefault="002C56EE" w:rsidP="002C56EE">
      <w:pPr>
        <w:pStyle w:val="ListParagraph"/>
        <w:numPr>
          <w:ilvl w:val="0"/>
          <w:numId w:val="6"/>
        </w:numPr>
        <w:rPr>
          <w:sz w:val="24"/>
          <w:szCs w:val="24"/>
          <w:lang w:bidi="en-US"/>
        </w:rPr>
      </w:pPr>
      <w:r>
        <w:rPr>
          <w:sz w:val="24"/>
          <w:szCs w:val="24"/>
          <w:lang w:bidi="en-US"/>
        </w:rPr>
        <w:t>Truck training for DOT on all truck types</w:t>
      </w:r>
    </w:p>
    <w:p w14:paraId="35E68126" w14:textId="1DF5865E" w:rsidR="002C56EE" w:rsidRDefault="002C56EE" w:rsidP="002C56EE">
      <w:pPr>
        <w:pStyle w:val="ListParagraph"/>
        <w:numPr>
          <w:ilvl w:val="0"/>
          <w:numId w:val="6"/>
        </w:numPr>
        <w:rPr>
          <w:sz w:val="24"/>
          <w:szCs w:val="24"/>
          <w:lang w:bidi="en-US"/>
        </w:rPr>
      </w:pPr>
      <w:r>
        <w:rPr>
          <w:sz w:val="24"/>
          <w:szCs w:val="24"/>
          <w:lang w:bidi="en-US"/>
        </w:rPr>
        <w:t>Maintain US&amp;R 102</w:t>
      </w:r>
    </w:p>
    <w:p w14:paraId="6F307DEA" w14:textId="7C6247C0" w:rsidR="002C56EE" w:rsidRDefault="002C56EE" w:rsidP="002C56EE">
      <w:pPr>
        <w:pStyle w:val="ListParagraph"/>
        <w:numPr>
          <w:ilvl w:val="0"/>
          <w:numId w:val="6"/>
        </w:numPr>
        <w:rPr>
          <w:sz w:val="24"/>
          <w:szCs w:val="24"/>
          <w:lang w:bidi="en-US"/>
        </w:rPr>
      </w:pPr>
      <w:r>
        <w:rPr>
          <w:sz w:val="24"/>
          <w:szCs w:val="24"/>
          <w:lang w:bidi="en-US"/>
        </w:rPr>
        <w:t>Coordinate staffing US&amp;R 102 should a need arise</w:t>
      </w:r>
    </w:p>
    <w:p w14:paraId="3F64F972" w14:textId="4F662224" w:rsidR="002C56EE" w:rsidRDefault="002C56EE" w:rsidP="002C56EE">
      <w:pPr>
        <w:pStyle w:val="ListParagraph"/>
        <w:numPr>
          <w:ilvl w:val="0"/>
          <w:numId w:val="6"/>
        </w:numPr>
        <w:rPr>
          <w:sz w:val="24"/>
          <w:szCs w:val="24"/>
          <w:lang w:bidi="en-US"/>
        </w:rPr>
      </w:pPr>
      <w:r>
        <w:rPr>
          <w:sz w:val="24"/>
          <w:szCs w:val="24"/>
          <w:lang w:bidi="en-US"/>
        </w:rPr>
        <w:lastRenderedPageBreak/>
        <w:t>Assist US&amp;R warehouse as needed.  Effort for pre-scheduling warehouse and other TF3 assistance is expected.</w:t>
      </w:r>
    </w:p>
    <w:p w14:paraId="1C3893C0" w14:textId="59FBF0F1" w:rsidR="002C56EE" w:rsidRPr="002C56EE" w:rsidRDefault="002C56EE" w:rsidP="002C56EE">
      <w:pPr>
        <w:rPr>
          <w:b/>
          <w:bCs/>
          <w:sz w:val="24"/>
          <w:szCs w:val="24"/>
          <w:lang w:bidi="en-US"/>
        </w:rPr>
      </w:pPr>
      <w:r w:rsidRPr="002C56EE">
        <w:rPr>
          <w:b/>
          <w:bCs/>
          <w:sz w:val="24"/>
          <w:szCs w:val="24"/>
          <w:lang w:bidi="en-US"/>
        </w:rPr>
        <w:t>Station 3:</w:t>
      </w:r>
    </w:p>
    <w:p w14:paraId="315724D8" w14:textId="19038B72" w:rsidR="002C56EE" w:rsidRDefault="002C56EE" w:rsidP="002C56EE">
      <w:pPr>
        <w:pStyle w:val="ListParagraph"/>
        <w:numPr>
          <w:ilvl w:val="0"/>
          <w:numId w:val="7"/>
        </w:numPr>
        <w:rPr>
          <w:sz w:val="24"/>
          <w:szCs w:val="24"/>
          <w:lang w:bidi="en-US"/>
        </w:rPr>
      </w:pPr>
      <w:r>
        <w:rPr>
          <w:sz w:val="24"/>
          <w:szCs w:val="24"/>
          <w:lang w:bidi="en-US"/>
        </w:rPr>
        <w:t>EMS supplies, equipment and program support (may include EHR QCI once trained and policy developed).</w:t>
      </w:r>
    </w:p>
    <w:p w14:paraId="380947AA" w14:textId="5D7E1437" w:rsidR="002C56EE" w:rsidRPr="002C56EE" w:rsidRDefault="002C56EE" w:rsidP="002C56EE">
      <w:pPr>
        <w:rPr>
          <w:b/>
          <w:bCs/>
          <w:sz w:val="24"/>
          <w:szCs w:val="24"/>
          <w:lang w:bidi="en-US"/>
        </w:rPr>
      </w:pPr>
      <w:r w:rsidRPr="002C56EE">
        <w:rPr>
          <w:b/>
          <w:bCs/>
          <w:sz w:val="24"/>
          <w:szCs w:val="24"/>
          <w:lang w:bidi="en-US"/>
        </w:rPr>
        <w:t>Station 4</w:t>
      </w:r>
      <w:r w:rsidR="00DE3602">
        <w:rPr>
          <w:b/>
          <w:bCs/>
          <w:sz w:val="24"/>
          <w:szCs w:val="24"/>
          <w:lang w:bidi="en-US"/>
        </w:rPr>
        <w:t xml:space="preserve"> Engine</w:t>
      </w:r>
      <w:r w:rsidRPr="002C56EE">
        <w:rPr>
          <w:b/>
          <w:bCs/>
          <w:sz w:val="24"/>
          <w:szCs w:val="24"/>
          <w:lang w:bidi="en-US"/>
        </w:rPr>
        <w:t>:</w:t>
      </w:r>
    </w:p>
    <w:p w14:paraId="3E7D1A71" w14:textId="72C677D7" w:rsidR="002C56EE" w:rsidRDefault="002C56EE" w:rsidP="002C56EE">
      <w:pPr>
        <w:pStyle w:val="ListParagraph"/>
        <w:numPr>
          <w:ilvl w:val="0"/>
          <w:numId w:val="7"/>
        </w:numPr>
        <w:rPr>
          <w:sz w:val="24"/>
          <w:szCs w:val="24"/>
          <w:lang w:bidi="en-US"/>
        </w:rPr>
      </w:pPr>
      <w:r>
        <w:rPr>
          <w:sz w:val="24"/>
          <w:szCs w:val="24"/>
          <w:lang w:bidi="en-US"/>
        </w:rPr>
        <w:t>Primary ‘out of county’ wildland aid crew</w:t>
      </w:r>
    </w:p>
    <w:p w14:paraId="42F06F69" w14:textId="5095ED25" w:rsidR="002C56EE" w:rsidRDefault="002C56EE" w:rsidP="002C56EE">
      <w:pPr>
        <w:pStyle w:val="ListParagraph"/>
        <w:numPr>
          <w:ilvl w:val="0"/>
          <w:numId w:val="7"/>
        </w:numPr>
        <w:rPr>
          <w:sz w:val="24"/>
          <w:szCs w:val="24"/>
          <w:lang w:bidi="en-US"/>
        </w:rPr>
      </w:pPr>
      <w:r>
        <w:rPr>
          <w:sz w:val="24"/>
          <w:szCs w:val="24"/>
          <w:lang w:bidi="en-US"/>
        </w:rPr>
        <w:t>Staff E504 as needed</w:t>
      </w:r>
    </w:p>
    <w:p w14:paraId="58A82374" w14:textId="7C069A76" w:rsidR="002C56EE" w:rsidRDefault="00DE3602" w:rsidP="002C56EE">
      <w:pPr>
        <w:pStyle w:val="ListParagraph"/>
        <w:numPr>
          <w:ilvl w:val="0"/>
          <w:numId w:val="7"/>
        </w:numPr>
        <w:rPr>
          <w:sz w:val="24"/>
          <w:szCs w:val="24"/>
          <w:lang w:bidi="en-US"/>
        </w:rPr>
      </w:pPr>
      <w:r>
        <w:rPr>
          <w:sz w:val="24"/>
          <w:szCs w:val="24"/>
          <w:lang w:bidi="en-US"/>
        </w:rPr>
        <w:t>Maintain any reserve apparatus, support vehicles and the primary ‘out of county’ cache</w:t>
      </w:r>
    </w:p>
    <w:p w14:paraId="24609E60" w14:textId="27892659" w:rsidR="00687ABA" w:rsidRDefault="00687ABA" w:rsidP="002C56EE">
      <w:pPr>
        <w:pStyle w:val="ListParagraph"/>
        <w:numPr>
          <w:ilvl w:val="0"/>
          <w:numId w:val="7"/>
        </w:numPr>
        <w:rPr>
          <w:sz w:val="24"/>
          <w:szCs w:val="24"/>
          <w:lang w:bidi="en-US"/>
        </w:rPr>
      </w:pPr>
      <w:r>
        <w:rPr>
          <w:sz w:val="24"/>
          <w:szCs w:val="24"/>
          <w:lang w:bidi="en-US"/>
        </w:rPr>
        <w:t>Station captain</w:t>
      </w:r>
    </w:p>
    <w:p w14:paraId="75EF3B4E" w14:textId="614735EA" w:rsidR="00DE3602" w:rsidRPr="00DE3602" w:rsidRDefault="00DE3602" w:rsidP="00DE3602">
      <w:pPr>
        <w:rPr>
          <w:b/>
          <w:bCs/>
          <w:sz w:val="24"/>
          <w:szCs w:val="24"/>
          <w:lang w:bidi="en-US"/>
        </w:rPr>
      </w:pPr>
      <w:r w:rsidRPr="00DE3602">
        <w:rPr>
          <w:b/>
          <w:bCs/>
          <w:sz w:val="24"/>
          <w:szCs w:val="24"/>
          <w:lang w:bidi="en-US"/>
        </w:rPr>
        <w:t>Station 4 Truck:</w:t>
      </w:r>
    </w:p>
    <w:p w14:paraId="03EC4C4B" w14:textId="72A61939" w:rsidR="00DE3602" w:rsidRDefault="00DE3602" w:rsidP="00DE3602">
      <w:pPr>
        <w:pStyle w:val="ListParagraph"/>
        <w:numPr>
          <w:ilvl w:val="0"/>
          <w:numId w:val="8"/>
        </w:numPr>
        <w:rPr>
          <w:sz w:val="24"/>
          <w:szCs w:val="24"/>
          <w:lang w:bidi="en-US"/>
        </w:rPr>
      </w:pPr>
      <w:r>
        <w:rPr>
          <w:sz w:val="24"/>
          <w:szCs w:val="24"/>
          <w:lang w:bidi="en-US"/>
        </w:rPr>
        <w:t>Secondary ‘out of county’ wildland aid crew</w:t>
      </w:r>
    </w:p>
    <w:p w14:paraId="69228F59" w14:textId="424C9D7A" w:rsidR="00DE3602" w:rsidRDefault="00DE3602" w:rsidP="00DE3602">
      <w:pPr>
        <w:pStyle w:val="ListParagraph"/>
        <w:numPr>
          <w:ilvl w:val="0"/>
          <w:numId w:val="8"/>
        </w:numPr>
        <w:rPr>
          <w:sz w:val="24"/>
          <w:szCs w:val="24"/>
          <w:lang w:bidi="en-US"/>
        </w:rPr>
      </w:pPr>
      <w:r>
        <w:rPr>
          <w:sz w:val="24"/>
          <w:szCs w:val="24"/>
          <w:lang w:bidi="en-US"/>
        </w:rPr>
        <w:t>Assist E4 with OOC cache maintenance</w:t>
      </w:r>
    </w:p>
    <w:p w14:paraId="32751B1A" w14:textId="7FADEC10" w:rsidR="00DE3602" w:rsidRDefault="00DE3602" w:rsidP="00DE3602">
      <w:pPr>
        <w:pStyle w:val="ListParagraph"/>
        <w:numPr>
          <w:ilvl w:val="0"/>
          <w:numId w:val="8"/>
        </w:numPr>
        <w:rPr>
          <w:sz w:val="24"/>
          <w:szCs w:val="24"/>
          <w:lang w:bidi="en-US"/>
        </w:rPr>
      </w:pPr>
      <w:r>
        <w:rPr>
          <w:sz w:val="24"/>
          <w:szCs w:val="24"/>
          <w:lang w:bidi="en-US"/>
        </w:rPr>
        <w:t>Adjutant bid (may bid and work on E4)</w:t>
      </w:r>
    </w:p>
    <w:p w14:paraId="4E46161A" w14:textId="5390F8B3" w:rsidR="00DE3602" w:rsidRDefault="00DE3602" w:rsidP="00DE3602">
      <w:pPr>
        <w:pStyle w:val="ListParagraph"/>
        <w:numPr>
          <w:ilvl w:val="0"/>
          <w:numId w:val="8"/>
        </w:numPr>
        <w:rPr>
          <w:sz w:val="24"/>
          <w:szCs w:val="24"/>
          <w:lang w:bidi="en-US"/>
        </w:rPr>
      </w:pPr>
      <w:r>
        <w:rPr>
          <w:sz w:val="24"/>
          <w:szCs w:val="24"/>
          <w:lang w:bidi="en-US"/>
        </w:rPr>
        <w:t>Staff E504 as needed</w:t>
      </w:r>
    </w:p>
    <w:p w14:paraId="7BA1D918" w14:textId="0625D69E" w:rsidR="00687ABA" w:rsidRDefault="00687ABA" w:rsidP="00DE3602">
      <w:pPr>
        <w:pStyle w:val="ListParagraph"/>
        <w:numPr>
          <w:ilvl w:val="0"/>
          <w:numId w:val="8"/>
        </w:numPr>
        <w:rPr>
          <w:sz w:val="24"/>
          <w:szCs w:val="24"/>
          <w:lang w:bidi="en-US"/>
        </w:rPr>
      </w:pPr>
      <w:r>
        <w:rPr>
          <w:sz w:val="24"/>
          <w:szCs w:val="24"/>
          <w:lang w:bidi="en-US"/>
        </w:rPr>
        <w:t>L</w:t>
      </w:r>
      <w:r w:rsidR="00584E04">
        <w:rPr>
          <w:sz w:val="24"/>
          <w:szCs w:val="24"/>
          <w:lang w:bidi="en-US"/>
        </w:rPr>
        <w:t>i</w:t>
      </w:r>
      <w:r>
        <w:rPr>
          <w:sz w:val="24"/>
          <w:szCs w:val="24"/>
          <w:lang w:bidi="en-US"/>
        </w:rPr>
        <w:t>aise between prevention and line personnel for pre-plans</w:t>
      </w:r>
    </w:p>
    <w:p w14:paraId="304A2356" w14:textId="33F8F1DB" w:rsidR="00DE3602" w:rsidRPr="00DE3602" w:rsidRDefault="00DE3602" w:rsidP="00DE3602">
      <w:pPr>
        <w:rPr>
          <w:b/>
          <w:bCs/>
          <w:sz w:val="24"/>
          <w:szCs w:val="24"/>
          <w:lang w:bidi="en-US"/>
        </w:rPr>
      </w:pPr>
      <w:r w:rsidRPr="00DE3602">
        <w:rPr>
          <w:b/>
          <w:bCs/>
          <w:sz w:val="24"/>
          <w:szCs w:val="24"/>
          <w:lang w:bidi="en-US"/>
        </w:rPr>
        <w:t>Station 5:</w:t>
      </w:r>
    </w:p>
    <w:p w14:paraId="7063207E" w14:textId="67675372" w:rsidR="00DE3602" w:rsidRDefault="00DE3602" w:rsidP="00DE3602">
      <w:pPr>
        <w:pStyle w:val="ListParagraph"/>
        <w:numPr>
          <w:ilvl w:val="0"/>
          <w:numId w:val="9"/>
        </w:numPr>
        <w:rPr>
          <w:sz w:val="24"/>
          <w:szCs w:val="24"/>
          <w:lang w:bidi="en-US"/>
        </w:rPr>
      </w:pPr>
      <w:r>
        <w:rPr>
          <w:sz w:val="24"/>
          <w:szCs w:val="24"/>
          <w:lang w:bidi="en-US"/>
        </w:rPr>
        <w:t>CERT/Public Ed program assistance ‘East Side’</w:t>
      </w:r>
    </w:p>
    <w:p w14:paraId="0AD021C4" w14:textId="05D1D3F3" w:rsidR="00DE3602" w:rsidRDefault="00DE3602" w:rsidP="00DE3602">
      <w:pPr>
        <w:pStyle w:val="ListParagraph"/>
        <w:numPr>
          <w:ilvl w:val="0"/>
          <w:numId w:val="9"/>
        </w:numPr>
        <w:rPr>
          <w:sz w:val="24"/>
          <w:szCs w:val="24"/>
          <w:lang w:bidi="en-US"/>
        </w:rPr>
      </w:pPr>
      <w:r>
        <w:rPr>
          <w:sz w:val="24"/>
          <w:szCs w:val="24"/>
          <w:lang w:bidi="en-US"/>
        </w:rPr>
        <w:t>Assist station 77 as needed for water rescue and reserve/special apparatus checks</w:t>
      </w:r>
    </w:p>
    <w:p w14:paraId="5DBCCF51" w14:textId="165D0E9F" w:rsidR="00DE3602" w:rsidRDefault="00DE3602" w:rsidP="00DE3602">
      <w:pPr>
        <w:rPr>
          <w:b/>
          <w:bCs/>
          <w:sz w:val="24"/>
          <w:szCs w:val="24"/>
          <w:lang w:bidi="en-US"/>
        </w:rPr>
      </w:pPr>
      <w:r>
        <w:rPr>
          <w:b/>
          <w:bCs/>
          <w:sz w:val="24"/>
          <w:szCs w:val="24"/>
          <w:lang w:bidi="en-US"/>
        </w:rPr>
        <w:t>Station 6:</w:t>
      </w:r>
    </w:p>
    <w:p w14:paraId="0B06B571" w14:textId="51AFF0C9" w:rsidR="00DE3602" w:rsidRPr="00DE3602" w:rsidRDefault="00DE3602" w:rsidP="00DE3602">
      <w:pPr>
        <w:pStyle w:val="ListParagraph"/>
        <w:numPr>
          <w:ilvl w:val="0"/>
          <w:numId w:val="10"/>
        </w:numPr>
        <w:rPr>
          <w:b/>
          <w:bCs/>
          <w:sz w:val="24"/>
          <w:szCs w:val="24"/>
          <w:lang w:bidi="en-US"/>
        </w:rPr>
      </w:pPr>
      <w:r>
        <w:rPr>
          <w:sz w:val="24"/>
          <w:szCs w:val="24"/>
          <w:lang w:bidi="en-US"/>
        </w:rPr>
        <w:t>CERT/Public Ed program assistance ‘West Side’</w:t>
      </w:r>
    </w:p>
    <w:p w14:paraId="65B529C1" w14:textId="22F542A9" w:rsidR="00DE3602" w:rsidRPr="00DE3602" w:rsidRDefault="00DE3602" w:rsidP="00DE3602">
      <w:pPr>
        <w:pStyle w:val="ListParagraph"/>
        <w:numPr>
          <w:ilvl w:val="0"/>
          <w:numId w:val="10"/>
        </w:numPr>
        <w:rPr>
          <w:b/>
          <w:bCs/>
          <w:sz w:val="24"/>
          <w:szCs w:val="24"/>
          <w:lang w:bidi="en-US"/>
        </w:rPr>
      </w:pPr>
      <w:r>
        <w:rPr>
          <w:sz w:val="24"/>
          <w:szCs w:val="24"/>
          <w:lang w:bidi="en-US"/>
        </w:rPr>
        <w:t>Antique apparatus and museum maintenance and checks</w:t>
      </w:r>
    </w:p>
    <w:p w14:paraId="360B12A1" w14:textId="665F66D6" w:rsidR="00DE3602" w:rsidRPr="00DE3602" w:rsidRDefault="00DE3602" w:rsidP="00DE3602">
      <w:pPr>
        <w:pStyle w:val="ListParagraph"/>
        <w:numPr>
          <w:ilvl w:val="0"/>
          <w:numId w:val="10"/>
        </w:numPr>
        <w:rPr>
          <w:b/>
          <w:bCs/>
          <w:sz w:val="24"/>
          <w:szCs w:val="24"/>
          <w:lang w:bidi="en-US"/>
        </w:rPr>
      </w:pPr>
      <w:r>
        <w:rPr>
          <w:sz w:val="24"/>
          <w:szCs w:val="24"/>
          <w:lang w:bidi="en-US"/>
        </w:rPr>
        <w:t>Periodic public museum events</w:t>
      </w:r>
    </w:p>
    <w:p w14:paraId="0F34E1E9" w14:textId="7C9C3E29" w:rsidR="00DE3602" w:rsidRDefault="00DE3602" w:rsidP="00DE3602">
      <w:pPr>
        <w:rPr>
          <w:b/>
          <w:bCs/>
          <w:sz w:val="24"/>
          <w:szCs w:val="24"/>
          <w:lang w:bidi="en-US"/>
        </w:rPr>
      </w:pPr>
      <w:r>
        <w:rPr>
          <w:b/>
          <w:bCs/>
          <w:sz w:val="24"/>
          <w:szCs w:val="24"/>
          <w:lang w:bidi="en-US"/>
        </w:rPr>
        <w:t>Station 77:</w:t>
      </w:r>
    </w:p>
    <w:p w14:paraId="1109991E" w14:textId="73D5DC1A" w:rsidR="00DE3602" w:rsidRPr="00DE3602" w:rsidRDefault="00DE3602" w:rsidP="00DE3602">
      <w:pPr>
        <w:pStyle w:val="ListParagraph"/>
        <w:numPr>
          <w:ilvl w:val="0"/>
          <w:numId w:val="11"/>
        </w:numPr>
        <w:rPr>
          <w:b/>
          <w:bCs/>
          <w:sz w:val="24"/>
          <w:szCs w:val="24"/>
          <w:lang w:bidi="en-US"/>
        </w:rPr>
      </w:pPr>
      <w:r>
        <w:rPr>
          <w:sz w:val="24"/>
          <w:szCs w:val="24"/>
          <w:lang w:bidi="en-US"/>
        </w:rPr>
        <w:t>Maintain water rescue program equipment for Menlo Fire and OES</w:t>
      </w:r>
    </w:p>
    <w:p w14:paraId="6E69CA27" w14:textId="2C0066BF" w:rsidR="00DE3602" w:rsidRPr="00DE3602" w:rsidRDefault="00DE3602" w:rsidP="00DE3602">
      <w:pPr>
        <w:pStyle w:val="ListParagraph"/>
        <w:numPr>
          <w:ilvl w:val="0"/>
          <w:numId w:val="11"/>
        </w:numPr>
        <w:rPr>
          <w:b/>
          <w:bCs/>
          <w:sz w:val="24"/>
          <w:szCs w:val="24"/>
          <w:lang w:bidi="en-US"/>
        </w:rPr>
      </w:pPr>
      <w:r>
        <w:rPr>
          <w:sz w:val="24"/>
          <w:szCs w:val="24"/>
          <w:lang w:bidi="en-US"/>
        </w:rPr>
        <w:t>Maintain reserve apparatus and support vehicles</w:t>
      </w:r>
    </w:p>
    <w:p w14:paraId="26726FC6" w14:textId="30AE45CC" w:rsidR="00DE3602" w:rsidRPr="00DE3602" w:rsidRDefault="00DE3602" w:rsidP="00DE3602">
      <w:pPr>
        <w:pStyle w:val="ListParagraph"/>
        <w:numPr>
          <w:ilvl w:val="0"/>
          <w:numId w:val="11"/>
        </w:numPr>
        <w:rPr>
          <w:b/>
          <w:bCs/>
          <w:sz w:val="24"/>
          <w:szCs w:val="24"/>
          <w:lang w:bidi="en-US"/>
        </w:rPr>
      </w:pPr>
      <w:r>
        <w:rPr>
          <w:sz w:val="24"/>
          <w:szCs w:val="24"/>
          <w:lang w:bidi="en-US"/>
        </w:rPr>
        <w:t>Assist fleet services as needed</w:t>
      </w:r>
    </w:p>
    <w:p w14:paraId="28B87D1A" w14:textId="342E5450" w:rsidR="00DE3602" w:rsidRPr="00B766A2" w:rsidRDefault="00DE3602" w:rsidP="00DE3602">
      <w:pPr>
        <w:pStyle w:val="ListParagraph"/>
        <w:numPr>
          <w:ilvl w:val="0"/>
          <w:numId w:val="11"/>
        </w:numPr>
        <w:rPr>
          <w:b/>
          <w:bCs/>
          <w:sz w:val="24"/>
          <w:szCs w:val="24"/>
          <w:lang w:bidi="en-US"/>
        </w:rPr>
      </w:pPr>
      <w:r>
        <w:rPr>
          <w:sz w:val="24"/>
          <w:szCs w:val="24"/>
          <w:lang w:bidi="en-US"/>
        </w:rPr>
        <w:t>Maintain classroom</w:t>
      </w:r>
    </w:p>
    <w:p w14:paraId="70655F52" w14:textId="354D097D" w:rsidR="00B766A2" w:rsidRDefault="00B766A2" w:rsidP="00B766A2">
      <w:pPr>
        <w:rPr>
          <w:b/>
          <w:bCs/>
          <w:sz w:val="24"/>
          <w:szCs w:val="24"/>
          <w:lang w:bidi="en-US"/>
        </w:rPr>
      </w:pPr>
    </w:p>
    <w:p w14:paraId="6771E03E" w14:textId="16B49094" w:rsidR="00B766A2" w:rsidRDefault="00B766A2">
      <w:pPr>
        <w:rPr>
          <w:b/>
          <w:bCs/>
          <w:sz w:val="24"/>
          <w:szCs w:val="24"/>
          <w:lang w:bidi="en-US"/>
        </w:rPr>
      </w:pPr>
      <w:r>
        <w:rPr>
          <w:b/>
          <w:bCs/>
          <w:sz w:val="24"/>
          <w:szCs w:val="24"/>
          <w:lang w:bidi="en-US"/>
        </w:rPr>
        <w:br w:type="page"/>
      </w:r>
    </w:p>
    <w:p w14:paraId="5A33EBE9" w14:textId="09DA7B75" w:rsidR="00B766A2" w:rsidRPr="00B766A2" w:rsidRDefault="00B766A2" w:rsidP="00B766A2">
      <w:pPr>
        <w:pStyle w:val="Heading3"/>
        <w:ind w:left="0" w:right="270"/>
        <w:rPr>
          <w:rFonts w:asciiTheme="minorHAnsi" w:hAnsiTheme="minorHAnsi" w:cstheme="minorHAnsi"/>
          <w:sz w:val="28"/>
          <w:szCs w:val="28"/>
          <w:u w:val="none"/>
        </w:rPr>
      </w:pPr>
      <w:r>
        <w:rPr>
          <w:rFonts w:asciiTheme="minorHAnsi" w:hAnsiTheme="minorHAnsi" w:cstheme="minorHAnsi"/>
          <w:sz w:val="28"/>
          <w:szCs w:val="28"/>
          <w:u w:val="thick"/>
        </w:rPr>
        <w:lastRenderedPageBreak/>
        <w:t>Bid Night Rules</w:t>
      </w:r>
    </w:p>
    <w:p w14:paraId="14EE3E29" w14:textId="77777777" w:rsidR="00B766A2" w:rsidRDefault="00B766A2" w:rsidP="00B766A2">
      <w:pPr>
        <w:pStyle w:val="BodyText"/>
        <w:spacing w:before="1"/>
        <w:rPr>
          <w:b/>
          <w:sz w:val="26"/>
        </w:rPr>
      </w:pPr>
    </w:p>
    <w:p w14:paraId="12D36FAF" w14:textId="77777777" w:rsidR="00B766A2" w:rsidRPr="00B766A2" w:rsidRDefault="00B766A2" w:rsidP="00B766A2">
      <w:pPr>
        <w:pStyle w:val="BodyText"/>
        <w:spacing w:before="90" w:line="249" w:lineRule="auto"/>
        <w:ind w:left="90" w:right="296" w:hanging="10"/>
        <w:rPr>
          <w:rFonts w:asciiTheme="minorHAnsi" w:hAnsiTheme="minorHAnsi" w:cstheme="minorHAnsi"/>
        </w:rPr>
      </w:pPr>
      <w:r w:rsidRPr="00B766A2">
        <w:rPr>
          <w:rFonts w:asciiTheme="minorHAnsi" w:hAnsiTheme="minorHAnsi" w:cstheme="minorHAnsi"/>
        </w:rPr>
        <w:t>On Wednesday, October</w:t>
      </w:r>
      <w:r w:rsidRPr="00B766A2">
        <w:rPr>
          <w:rFonts w:asciiTheme="minorHAnsi" w:hAnsiTheme="minorHAnsi" w:cstheme="minorHAnsi"/>
          <w:vertAlign w:val="superscript"/>
        </w:rPr>
        <w:t xml:space="preserve"> </w:t>
      </w:r>
      <w:r w:rsidRPr="00B766A2">
        <w:rPr>
          <w:rFonts w:asciiTheme="minorHAnsi" w:hAnsiTheme="minorHAnsi" w:cstheme="minorHAnsi"/>
        </w:rPr>
        <w:t>19th, we will be facilitating the shift and station bidding process at the station 1 classroom. The procedures will be the same as in the past and are as follows:</w:t>
      </w:r>
    </w:p>
    <w:p w14:paraId="5470364F" w14:textId="77777777" w:rsidR="00B766A2" w:rsidRPr="00B766A2" w:rsidRDefault="00B766A2" w:rsidP="00B766A2">
      <w:pPr>
        <w:pStyle w:val="ListParagraph"/>
        <w:widowControl w:val="0"/>
        <w:numPr>
          <w:ilvl w:val="0"/>
          <w:numId w:val="13"/>
        </w:numPr>
        <w:tabs>
          <w:tab w:val="left" w:pos="1299"/>
          <w:tab w:val="left" w:pos="1300"/>
        </w:tabs>
        <w:autoSpaceDE w:val="0"/>
        <w:autoSpaceDN w:val="0"/>
        <w:spacing w:before="13" w:after="0" w:line="240" w:lineRule="auto"/>
        <w:ind w:left="720"/>
        <w:contextualSpacing w:val="0"/>
        <w:rPr>
          <w:rFonts w:cstheme="minorHAnsi"/>
          <w:sz w:val="24"/>
        </w:rPr>
      </w:pPr>
      <w:r w:rsidRPr="00B766A2">
        <w:rPr>
          <w:rFonts w:cstheme="minorHAnsi"/>
          <w:sz w:val="24"/>
        </w:rPr>
        <w:t xml:space="preserve">Captains begin station bidding based on </w:t>
      </w:r>
      <w:r w:rsidRPr="00B766A2">
        <w:rPr>
          <w:rFonts w:cstheme="minorHAnsi"/>
          <w:sz w:val="24"/>
          <w:u w:val="single"/>
        </w:rPr>
        <w:t>date of promotion</w:t>
      </w:r>
      <w:r w:rsidRPr="00B766A2">
        <w:rPr>
          <w:rFonts w:cstheme="minorHAnsi"/>
          <w:sz w:val="24"/>
        </w:rPr>
        <w:t xml:space="preserve"> seniority at </w:t>
      </w:r>
      <w:r w:rsidRPr="00B766A2">
        <w:rPr>
          <w:rFonts w:cstheme="minorHAnsi"/>
          <w:b/>
          <w:sz w:val="24"/>
          <w:u w:val="thick"/>
        </w:rPr>
        <w:t>18:00</w:t>
      </w:r>
      <w:r w:rsidRPr="00B766A2">
        <w:rPr>
          <w:rFonts w:cstheme="minorHAnsi"/>
          <w:b/>
          <w:spacing w:val="-11"/>
          <w:sz w:val="24"/>
        </w:rPr>
        <w:t xml:space="preserve"> </w:t>
      </w:r>
      <w:r w:rsidRPr="00B766A2">
        <w:rPr>
          <w:rFonts w:cstheme="minorHAnsi"/>
          <w:sz w:val="24"/>
        </w:rPr>
        <w:t>hours</w:t>
      </w:r>
    </w:p>
    <w:p w14:paraId="6FE05534" w14:textId="77777777" w:rsidR="00B766A2" w:rsidRPr="00B766A2" w:rsidRDefault="00B766A2" w:rsidP="00B766A2">
      <w:pPr>
        <w:pStyle w:val="ListParagraph"/>
        <w:widowControl w:val="0"/>
        <w:numPr>
          <w:ilvl w:val="0"/>
          <w:numId w:val="13"/>
        </w:numPr>
        <w:tabs>
          <w:tab w:val="left" w:pos="1299"/>
          <w:tab w:val="left" w:pos="1300"/>
        </w:tabs>
        <w:autoSpaceDE w:val="0"/>
        <w:autoSpaceDN w:val="0"/>
        <w:spacing w:before="26" w:after="0" w:line="249" w:lineRule="auto"/>
        <w:ind w:left="720" w:right="971"/>
        <w:contextualSpacing w:val="0"/>
        <w:rPr>
          <w:rFonts w:cstheme="minorHAnsi"/>
          <w:sz w:val="24"/>
        </w:rPr>
      </w:pPr>
      <w:r w:rsidRPr="00B766A2">
        <w:rPr>
          <w:rFonts w:cstheme="minorHAnsi"/>
          <w:sz w:val="24"/>
        </w:rPr>
        <w:t xml:space="preserve">Firefighters &amp; Engineers begin station bidding based on </w:t>
      </w:r>
      <w:r w:rsidRPr="00B766A2">
        <w:rPr>
          <w:rFonts w:cstheme="minorHAnsi"/>
          <w:sz w:val="24"/>
          <w:u w:val="single"/>
        </w:rPr>
        <w:t>date of hire</w:t>
      </w:r>
      <w:r w:rsidRPr="00B766A2">
        <w:rPr>
          <w:rFonts w:cstheme="minorHAnsi"/>
          <w:sz w:val="24"/>
        </w:rPr>
        <w:t xml:space="preserve"> outlined in MOU language at </w:t>
      </w:r>
      <w:r w:rsidRPr="00B766A2">
        <w:rPr>
          <w:rFonts w:cstheme="minorHAnsi"/>
          <w:b/>
          <w:sz w:val="24"/>
          <w:u w:val="thick"/>
        </w:rPr>
        <w:t>19:00</w:t>
      </w:r>
      <w:r w:rsidRPr="00B766A2">
        <w:rPr>
          <w:rFonts w:cstheme="minorHAnsi"/>
          <w:b/>
          <w:spacing w:val="-2"/>
          <w:sz w:val="24"/>
        </w:rPr>
        <w:t xml:space="preserve"> </w:t>
      </w:r>
      <w:r w:rsidRPr="00B766A2">
        <w:rPr>
          <w:rFonts w:cstheme="minorHAnsi"/>
          <w:sz w:val="24"/>
        </w:rPr>
        <w:t>hours</w:t>
      </w:r>
    </w:p>
    <w:p w14:paraId="0C31AA4C" w14:textId="77777777" w:rsidR="00B766A2" w:rsidRPr="00B766A2" w:rsidRDefault="00B766A2" w:rsidP="00B766A2">
      <w:pPr>
        <w:pStyle w:val="BodyText"/>
        <w:ind w:left="90"/>
        <w:rPr>
          <w:rFonts w:asciiTheme="minorHAnsi" w:hAnsiTheme="minorHAnsi" w:cstheme="minorHAnsi"/>
          <w:sz w:val="20"/>
        </w:rPr>
      </w:pPr>
    </w:p>
    <w:p w14:paraId="685EE991" w14:textId="77777777" w:rsidR="00B766A2" w:rsidRPr="00B766A2" w:rsidRDefault="00B766A2" w:rsidP="00B766A2">
      <w:pPr>
        <w:pStyle w:val="BodyText"/>
        <w:spacing w:before="228" w:line="247" w:lineRule="auto"/>
        <w:ind w:left="90" w:right="681" w:hanging="10"/>
        <w:rPr>
          <w:rFonts w:asciiTheme="minorHAnsi" w:hAnsiTheme="minorHAnsi" w:cstheme="minorHAnsi"/>
        </w:rPr>
      </w:pPr>
      <w:r w:rsidRPr="00B766A2">
        <w:rPr>
          <w:rFonts w:asciiTheme="minorHAnsi" w:hAnsiTheme="minorHAnsi" w:cstheme="minorHAnsi"/>
        </w:rPr>
        <w:t>All personnel will have five minutes to make their selection. The "on-deck" person may observe from the rear of the classroom prior to their</w:t>
      </w:r>
      <w:r w:rsidRPr="00B766A2">
        <w:rPr>
          <w:rFonts w:asciiTheme="minorHAnsi" w:hAnsiTheme="minorHAnsi" w:cstheme="minorHAnsi"/>
          <w:spacing w:val="-5"/>
        </w:rPr>
        <w:t xml:space="preserve"> </w:t>
      </w:r>
      <w:r w:rsidRPr="00B766A2">
        <w:rPr>
          <w:rFonts w:asciiTheme="minorHAnsi" w:hAnsiTheme="minorHAnsi" w:cstheme="minorHAnsi"/>
        </w:rPr>
        <w:t>pick. Bid Selections may be viewed at Station 1 or remotely via the Internet. There are four ways in which you may make your selection:</w:t>
      </w:r>
    </w:p>
    <w:p w14:paraId="1C335637" w14:textId="77777777" w:rsidR="00B766A2" w:rsidRPr="00B766A2" w:rsidRDefault="00B766A2" w:rsidP="00B766A2">
      <w:pPr>
        <w:pStyle w:val="Heading6"/>
        <w:numPr>
          <w:ilvl w:val="0"/>
          <w:numId w:val="13"/>
        </w:numPr>
        <w:tabs>
          <w:tab w:val="left" w:pos="1299"/>
          <w:tab w:val="left" w:pos="1300"/>
        </w:tabs>
        <w:spacing w:before="35"/>
        <w:ind w:left="720" w:hanging="361"/>
        <w:rPr>
          <w:rFonts w:asciiTheme="minorHAnsi" w:hAnsiTheme="minorHAnsi" w:cstheme="minorHAnsi"/>
        </w:rPr>
      </w:pPr>
      <w:r w:rsidRPr="00B766A2">
        <w:rPr>
          <w:rFonts w:asciiTheme="minorHAnsi" w:hAnsiTheme="minorHAnsi" w:cstheme="minorHAnsi"/>
        </w:rPr>
        <w:t>In</w:t>
      </w:r>
      <w:r w:rsidRPr="00B766A2">
        <w:rPr>
          <w:rFonts w:asciiTheme="minorHAnsi" w:hAnsiTheme="minorHAnsi" w:cstheme="minorHAnsi"/>
          <w:spacing w:val="-1"/>
        </w:rPr>
        <w:t xml:space="preserve"> </w:t>
      </w:r>
      <w:r w:rsidRPr="00B766A2">
        <w:rPr>
          <w:rFonts w:asciiTheme="minorHAnsi" w:hAnsiTheme="minorHAnsi" w:cstheme="minorHAnsi"/>
        </w:rPr>
        <w:t>Person</w:t>
      </w:r>
    </w:p>
    <w:p w14:paraId="787F3D17" w14:textId="77777777" w:rsidR="00B766A2" w:rsidRPr="00B766A2" w:rsidRDefault="00B766A2" w:rsidP="00B766A2">
      <w:pPr>
        <w:pStyle w:val="ListParagraph"/>
        <w:widowControl w:val="0"/>
        <w:numPr>
          <w:ilvl w:val="0"/>
          <w:numId w:val="13"/>
        </w:numPr>
        <w:tabs>
          <w:tab w:val="left" w:pos="1299"/>
          <w:tab w:val="left" w:pos="1300"/>
        </w:tabs>
        <w:autoSpaceDE w:val="0"/>
        <w:autoSpaceDN w:val="0"/>
        <w:spacing w:before="18" w:after="0" w:line="249" w:lineRule="auto"/>
        <w:ind w:left="720" w:right="211"/>
        <w:contextualSpacing w:val="0"/>
        <w:rPr>
          <w:rFonts w:cstheme="minorHAnsi"/>
          <w:sz w:val="24"/>
        </w:rPr>
      </w:pPr>
      <w:r w:rsidRPr="00B766A2">
        <w:rPr>
          <w:rFonts w:cstheme="minorHAnsi"/>
          <w:b/>
          <w:sz w:val="24"/>
        </w:rPr>
        <w:t xml:space="preserve">Via Telephone </w:t>
      </w:r>
      <w:r w:rsidRPr="00B766A2">
        <w:rPr>
          <w:rFonts w:cstheme="minorHAnsi"/>
          <w:sz w:val="24"/>
        </w:rPr>
        <w:t>- You are responsible for supplying a contact number to the MPFFA President or Vice President prior to the start of the selection process. You will have 5 minutes to respond to a call and 5 minutes to make a selection or you will be</w:t>
      </w:r>
      <w:r w:rsidRPr="00B766A2">
        <w:rPr>
          <w:rFonts w:cstheme="minorHAnsi"/>
          <w:spacing w:val="-6"/>
          <w:sz w:val="24"/>
        </w:rPr>
        <w:t xml:space="preserve"> </w:t>
      </w:r>
      <w:r w:rsidRPr="00B766A2">
        <w:rPr>
          <w:rFonts w:cstheme="minorHAnsi"/>
          <w:sz w:val="24"/>
        </w:rPr>
        <w:t>skipped.  The phone number used to contact each member will be the adjutant cell phone, 650 388 6334.  There will likely be simultaneous overtime calling during the bidding process from the adjutant land line.</w:t>
      </w:r>
    </w:p>
    <w:p w14:paraId="6F1478D6" w14:textId="4AD1F1F7" w:rsidR="00B766A2" w:rsidRPr="00B766A2" w:rsidRDefault="00B766A2" w:rsidP="00B766A2">
      <w:pPr>
        <w:pStyle w:val="ListParagraph"/>
        <w:widowControl w:val="0"/>
        <w:numPr>
          <w:ilvl w:val="0"/>
          <w:numId w:val="13"/>
        </w:numPr>
        <w:tabs>
          <w:tab w:val="left" w:pos="1299"/>
          <w:tab w:val="left" w:pos="1300"/>
        </w:tabs>
        <w:autoSpaceDE w:val="0"/>
        <w:autoSpaceDN w:val="0"/>
        <w:spacing w:before="43" w:after="0" w:line="240" w:lineRule="auto"/>
        <w:ind w:left="720"/>
        <w:contextualSpacing w:val="0"/>
        <w:rPr>
          <w:rFonts w:cstheme="minorHAnsi"/>
          <w:b/>
          <w:sz w:val="24"/>
        </w:rPr>
      </w:pPr>
      <w:r w:rsidRPr="00B766A2">
        <w:rPr>
          <w:rFonts w:cstheme="minorHAnsi"/>
          <w:b/>
          <w:sz w:val="24"/>
        </w:rPr>
        <w:t>Pre-determined Picks</w:t>
      </w:r>
      <w:r w:rsidRPr="00B766A2">
        <w:rPr>
          <w:rFonts w:cstheme="minorHAnsi"/>
          <w:sz w:val="24"/>
        </w:rPr>
        <w:t xml:space="preserve">: </w:t>
      </w:r>
      <w:r w:rsidRPr="00B766A2">
        <w:rPr>
          <w:rFonts w:cstheme="minorHAnsi"/>
          <w:bCs/>
          <w:sz w:val="24"/>
        </w:rPr>
        <w:t>Prior</w:t>
      </w:r>
      <w:r w:rsidRPr="00B766A2">
        <w:rPr>
          <w:rFonts w:cstheme="minorHAnsi"/>
          <w:b/>
          <w:sz w:val="24"/>
        </w:rPr>
        <w:t xml:space="preserve"> </w:t>
      </w:r>
      <w:r w:rsidRPr="00B766A2">
        <w:rPr>
          <w:rFonts w:cstheme="minorHAnsi"/>
          <w:sz w:val="24"/>
        </w:rPr>
        <w:t>to the start of the selection process, you may submit a</w:t>
      </w:r>
      <w:r w:rsidRPr="00B766A2">
        <w:rPr>
          <w:rFonts w:cstheme="minorHAnsi"/>
          <w:spacing w:val="-17"/>
          <w:sz w:val="24"/>
        </w:rPr>
        <w:t xml:space="preserve"> </w:t>
      </w:r>
      <w:r w:rsidRPr="00B766A2">
        <w:rPr>
          <w:rFonts w:cstheme="minorHAnsi"/>
          <w:bCs/>
          <w:sz w:val="24"/>
          <w:u w:val="single"/>
        </w:rPr>
        <w:t>signed</w:t>
      </w:r>
      <w:r>
        <w:rPr>
          <w:rFonts w:cstheme="minorHAnsi"/>
          <w:bCs/>
        </w:rPr>
        <w:t xml:space="preserve"> l</w:t>
      </w:r>
      <w:r w:rsidRPr="00B766A2">
        <w:rPr>
          <w:rFonts w:cstheme="minorHAnsi"/>
          <w:bCs/>
        </w:rPr>
        <w:t>etter</w:t>
      </w:r>
      <w:r w:rsidRPr="00B766A2">
        <w:rPr>
          <w:rFonts w:cstheme="minorHAnsi"/>
        </w:rPr>
        <w:t xml:space="preserve"> to MPFFA President or Vice President with your first, second and third choice picks.</w:t>
      </w:r>
    </w:p>
    <w:p w14:paraId="7F6C95C9" w14:textId="179A0B8C" w:rsidR="00B766A2" w:rsidRPr="00B766A2" w:rsidRDefault="00B766A2" w:rsidP="00B766A2">
      <w:pPr>
        <w:pStyle w:val="ListParagraph"/>
        <w:widowControl w:val="0"/>
        <w:numPr>
          <w:ilvl w:val="0"/>
          <w:numId w:val="13"/>
        </w:numPr>
        <w:tabs>
          <w:tab w:val="left" w:pos="1299"/>
          <w:tab w:val="left" w:pos="1300"/>
        </w:tabs>
        <w:autoSpaceDE w:val="0"/>
        <w:autoSpaceDN w:val="0"/>
        <w:spacing w:before="55" w:after="0" w:line="249" w:lineRule="auto"/>
        <w:ind w:left="720" w:right="275"/>
        <w:contextualSpacing w:val="0"/>
        <w:rPr>
          <w:rFonts w:cstheme="minorHAnsi"/>
          <w:sz w:val="24"/>
        </w:rPr>
      </w:pPr>
      <w:r w:rsidRPr="00B766A2">
        <w:rPr>
          <w:rFonts w:cstheme="minorHAnsi"/>
          <w:b/>
          <w:sz w:val="24"/>
        </w:rPr>
        <w:t>Predetermined Representative</w:t>
      </w:r>
      <w:r w:rsidRPr="00B766A2">
        <w:rPr>
          <w:rFonts w:cstheme="minorHAnsi"/>
          <w:sz w:val="24"/>
        </w:rPr>
        <w:t>: Prior to the start of the selection process, you may submit</w:t>
      </w:r>
      <w:r w:rsidRPr="00B766A2">
        <w:rPr>
          <w:rFonts w:cstheme="minorHAnsi"/>
          <w:spacing w:val="-27"/>
          <w:sz w:val="24"/>
        </w:rPr>
        <w:t xml:space="preserve"> </w:t>
      </w:r>
      <w:r>
        <w:rPr>
          <w:rFonts w:cstheme="minorHAnsi"/>
          <w:sz w:val="24"/>
        </w:rPr>
        <w:t xml:space="preserve">a </w:t>
      </w:r>
      <w:r w:rsidRPr="00B766A2">
        <w:rPr>
          <w:rFonts w:cstheme="minorHAnsi"/>
          <w:bCs/>
          <w:sz w:val="24"/>
          <w:u w:val="single"/>
        </w:rPr>
        <w:t>signed</w:t>
      </w:r>
      <w:r w:rsidRPr="00B766A2">
        <w:rPr>
          <w:rFonts w:cstheme="minorHAnsi"/>
          <w:b/>
          <w:sz w:val="24"/>
        </w:rPr>
        <w:t xml:space="preserve"> </w:t>
      </w:r>
      <w:r w:rsidRPr="00B766A2">
        <w:rPr>
          <w:rFonts w:cstheme="minorHAnsi"/>
          <w:sz w:val="24"/>
        </w:rPr>
        <w:t>letter to MPFFA President or Vice President authorizing another member to pick on your</w:t>
      </w:r>
      <w:r w:rsidRPr="00B766A2">
        <w:rPr>
          <w:rFonts w:cstheme="minorHAnsi"/>
          <w:spacing w:val="-2"/>
          <w:sz w:val="24"/>
        </w:rPr>
        <w:t xml:space="preserve"> </w:t>
      </w:r>
      <w:r w:rsidRPr="00B766A2">
        <w:rPr>
          <w:rFonts w:cstheme="minorHAnsi"/>
          <w:sz w:val="24"/>
        </w:rPr>
        <w:t>behalf.</w:t>
      </w:r>
    </w:p>
    <w:p w14:paraId="03BB3D87" w14:textId="77777777" w:rsidR="00B766A2" w:rsidRPr="00B766A2" w:rsidRDefault="00B766A2" w:rsidP="00B766A2">
      <w:pPr>
        <w:spacing w:before="221"/>
        <w:ind w:left="720"/>
        <w:rPr>
          <w:rFonts w:cstheme="minorHAnsi"/>
          <w:sz w:val="24"/>
        </w:rPr>
      </w:pPr>
      <w:r w:rsidRPr="00B766A2">
        <w:rPr>
          <w:rFonts w:cstheme="minorHAnsi"/>
          <w:sz w:val="24"/>
        </w:rPr>
        <w:t xml:space="preserve">If we are unable to contact you, </w:t>
      </w:r>
      <w:r w:rsidRPr="00B766A2">
        <w:rPr>
          <w:rFonts w:cstheme="minorHAnsi"/>
          <w:b/>
          <w:sz w:val="24"/>
          <w:u w:val="thick"/>
        </w:rPr>
        <w:t xml:space="preserve">you will be skipped </w:t>
      </w:r>
      <w:r w:rsidRPr="00B766A2">
        <w:rPr>
          <w:rFonts w:cstheme="minorHAnsi"/>
          <w:sz w:val="24"/>
        </w:rPr>
        <w:t>until either:</w:t>
      </w:r>
    </w:p>
    <w:p w14:paraId="4134211C" w14:textId="77777777" w:rsidR="00B766A2" w:rsidRPr="00B766A2" w:rsidRDefault="00B766A2" w:rsidP="00B766A2">
      <w:pPr>
        <w:pStyle w:val="ListParagraph"/>
        <w:widowControl w:val="0"/>
        <w:numPr>
          <w:ilvl w:val="0"/>
          <w:numId w:val="12"/>
        </w:numPr>
        <w:tabs>
          <w:tab w:val="left" w:pos="1300"/>
        </w:tabs>
        <w:autoSpaceDE w:val="0"/>
        <w:autoSpaceDN w:val="0"/>
        <w:spacing w:before="26" w:after="0" w:line="240" w:lineRule="auto"/>
        <w:ind w:left="1350"/>
        <w:contextualSpacing w:val="0"/>
        <w:rPr>
          <w:rFonts w:cstheme="minorHAnsi"/>
          <w:sz w:val="24"/>
        </w:rPr>
      </w:pPr>
      <w:r w:rsidRPr="00B766A2">
        <w:rPr>
          <w:rFonts w:cstheme="minorHAnsi"/>
          <w:sz w:val="24"/>
        </w:rPr>
        <w:t>You</w:t>
      </w:r>
      <w:r w:rsidRPr="00B766A2">
        <w:rPr>
          <w:rFonts w:cstheme="minorHAnsi"/>
          <w:spacing w:val="-1"/>
          <w:sz w:val="24"/>
        </w:rPr>
        <w:t xml:space="preserve"> </w:t>
      </w:r>
      <w:r w:rsidRPr="00B766A2">
        <w:rPr>
          <w:rFonts w:cstheme="minorHAnsi"/>
          <w:sz w:val="24"/>
        </w:rPr>
        <w:t>respond</w:t>
      </w:r>
    </w:p>
    <w:p w14:paraId="07E70A70" w14:textId="77777777" w:rsidR="00B766A2" w:rsidRPr="00B766A2" w:rsidRDefault="00B766A2" w:rsidP="00B766A2">
      <w:pPr>
        <w:pStyle w:val="ListParagraph"/>
        <w:widowControl w:val="0"/>
        <w:numPr>
          <w:ilvl w:val="0"/>
          <w:numId w:val="12"/>
        </w:numPr>
        <w:tabs>
          <w:tab w:val="left" w:pos="1300"/>
        </w:tabs>
        <w:autoSpaceDE w:val="0"/>
        <w:autoSpaceDN w:val="0"/>
        <w:spacing w:before="60" w:after="0" w:line="240" w:lineRule="auto"/>
        <w:ind w:left="1350"/>
        <w:contextualSpacing w:val="0"/>
        <w:rPr>
          <w:rFonts w:cstheme="minorHAnsi"/>
          <w:sz w:val="24"/>
        </w:rPr>
      </w:pPr>
      <w:r w:rsidRPr="00B766A2">
        <w:rPr>
          <w:rFonts w:cstheme="minorHAnsi"/>
          <w:sz w:val="24"/>
        </w:rPr>
        <w:t>The selection process is complete and you will be assigned by</w:t>
      </w:r>
      <w:r w:rsidRPr="00B766A2">
        <w:rPr>
          <w:rFonts w:cstheme="minorHAnsi"/>
          <w:spacing w:val="-6"/>
          <w:sz w:val="24"/>
        </w:rPr>
        <w:t xml:space="preserve"> </w:t>
      </w:r>
      <w:r w:rsidRPr="00B766A2">
        <w:rPr>
          <w:rFonts w:cstheme="minorHAnsi"/>
          <w:sz w:val="24"/>
        </w:rPr>
        <w:t>administration</w:t>
      </w:r>
    </w:p>
    <w:p w14:paraId="4588274E" w14:textId="77777777" w:rsidR="00B766A2" w:rsidRPr="00B766A2" w:rsidRDefault="00B766A2" w:rsidP="00B766A2">
      <w:pPr>
        <w:pStyle w:val="BodyText"/>
        <w:spacing w:before="1"/>
        <w:ind w:left="90"/>
        <w:rPr>
          <w:rFonts w:asciiTheme="minorHAnsi" w:hAnsiTheme="minorHAnsi" w:cstheme="minorHAnsi"/>
          <w:sz w:val="30"/>
        </w:rPr>
      </w:pPr>
    </w:p>
    <w:p w14:paraId="1358B328" w14:textId="77777777" w:rsidR="00B766A2" w:rsidRPr="00B766A2" w:rsidRDefault="00B766A2" w:rsidP="00B766A2">
      <w:pPr>
        <w:pStyle w:val="Heading6"/>
        <w:ind w:left="90"/>
        <w:rPr>
          <w:rFonts w:asciiTheme="minorHAnsi" w:hAnsiTheme="minorHAnsi" w:cstheme="minorHAnsi"/>
        </w:rPr>
      </w:pPr>
      <w:r w:rsidRPr="00B766A2">
        <w:rPr>
          <w:rFonts w:asciiTheme="minorHAnsi" w:hAnsiTheme="minorHAnsi" w:cstheme="minorHAnsi"/>
          <w:u w:val="thick"/>
        </w:rPr>
        <w:t xml:space="preserve">Adjutant Bid selection: </w:t>
      </w:r>
    </w:p>
    <w:p w14:paraId="4CDDB483" w14:textId="74A7120F" w:rsidR="00B766A2" w:rsidRPr="00B766A2" w:rsidRDefault="00B766A2" w:rsidP="00B766A2">
      <w:pPr>
        <w:pStyle w:val="BodyText"/>
        <w:spacing w:before="19" w:line="249" w:lineRule="auto"/>
        <w:ind w:left="90" w:right="332" w:hanging="10"/>
        <w:rPr>
          <w:rFonts w:asciiTheme="minorHAnsi" w:hAnsiTheme="minorHAnsi" w:cstheme="minorHAnsi"/>
          <w:color w:val="FF0000"/>
        </w:rPr>
      </w:pPr>
      <w:r w:rsidRPr="00B766A2">
        <w:rPr>
          <w:rFonts w:asciiTheme="minorHAnsi" w:hAnsiTheme="minorHAnsi" w:cstheme="minorHAnsi"/>
        </w:rPr>
        <w:t>The Adjutant position will be bid following MOU language. Members wanting to put in for the adjutant position will need to send an email to both district DVP’s by 10 am two days prior to bid night.  Question</w:t>
      </w:r>
      <w:r w:rsidR="00584E04">
        <w:rPr>
          <w:rFonts w:asciiTheme="minorHAnsi" w:hAnsiTheme="minorHAnsi" w:cstheme="minorHAnsi"/>
        </w:rPr>
        <w:t>s</w:t>
      </w:r>
      <w:r w:rsidRPr="00B766A2">
        <w:rPr>
          <w:rFonts w:asciiTheme="minorHAnsi" w:hAnsiTheme="minorHAnsi" w:cstheme="minorHAnsi"/>
        </w:rPr>
        <w:t xml:space="preserve"> on the process should be directed to the Association DVP’s.  The adjutant location is subject to change</w:t>
      </w:r>
      <w:r w:rsidR="00460B7D">
        <w:rPr>
          <w:rFonts w:asciiTheme="minorHAnsi" w:hAnsiTheme="minorHAnsi" w:cstheme="minorHAnsi"/>
        </w:rPr>
        <w:t xml:space="preserve"> but currently at station 4.  </w:t>
      </w:r>
      <w:r w:rsidR="002E237F">
        <w:rPr>
          <w:rFonts w:asciiTheme="minorHAnsi" w:hAnsiTheme="minorHAnsi" w:cstheme="minorHAnsi"/>
        </w:rPr>
        <w:t>On a daily basis, a</w:t>
      </w:r>
      <w:r w:rsidR="00460B7D">
        <w:rPr>
          <w:rFonts w:asciiTheme="minorHAnsi" w:hAnsiTheme="minorHAnsi" w:cstheme="minorHAnsi"/>
        </w:rPr>
        <w:t xml:space="preserve">cting adjutants will also be required to work from station 4 for consistent </w:t>
      </w:r>
      <w:r w:rsidR="002E237F">
        <w:rPr>
          <w:rFonts w:asciiTheme="minorHAnsi" w:hAnsiTheme="minorHAnsi" w:cstheme="minorHAnsi"/>
        </w:rPr>
        <w:t xml:space="preserve">work space, </w:t>
      </w:r>
      <w:r w:rsidR="00460B7D">
        <w:rPr>
          <w:rFonts w:asciiTheme="minorHAnsi" w:hAnsiTheme="minorHAnsi" w:cstheme="minorHAnsi"/>
        </w:rPr>
        <w:t>phone numbers and documentation.</w:t>
      </w:r>
      <w:r w:rsidRPr="00B766A2">
        <w:rPr>
          <w:rFonts w:asciiTheme="minorHAnsi" w:hAnsiTheme="minorHAnsi" w:cstheme="minorHAnsi"/>
        </w:rPr>
        <w:t xml:space="preserve"> </w:t>
      </w:r>
    </w:p>
    <w:p w14:paraId="7062DB28" w14:textId="77777777" w:rsidR="00B766A2" w:rsidRPr="00B766A2" w:rsidRDefault="00B766A2" w:rsidP="00B766A2">
      <w:pPr>
        <w:pStyle w:val="BodyText"/>
        <w:spacing w:before="3"/>
        <w:ind w:left="90"/>
        <w:rPr>
          <w:rFonts w:asciiTheme="minorHAnsi" w:hAnsiTheme="minorHAnsi" w:cstheme="minorHAnsi"/>
          <w:sz w:val="27"/>
        </w:rPr>
      </w:pPr>
    </w:p>
    <w:p w14:paraId="1B7E7802" w14:textId="77777777" w:rsidR="00B766A2" w:rsidRPr="00B766A2" w:rsidRDefault="00B766A2" w:rsidP="00B766A2">
      <w:pPr>
        <w:pStyle w:val="BodyText"/>
        <w:ind w:left="90"/>
        <w:rPr>
          <w:rFonts w:asciiTheme="minorHAnsi" w:hAnsiTheme="minorHAnsi" w:cstheme="minorHAnsi"/>
        </w:rPr>
      </w:pPr>
      <w:r w:rsidRPr="00B766A2">
        <w:rPr>
          <w:rFonts w:asciiTheme="minorHAnsi" w:hAnsiTheme="minorHAnsi" w:cstheme="minorHAnsi"/>
        </w:rPr>
        <w:t>Additional Information:</w:t>
      </w:r>
    </w:p>
    <w:p w14:paraId="5DCE9C8C" w14:textId="77777777" w:rsidR="00B766A2" w:rsidRPr="00B766A2" w:rsidRDefault="00B766A2" w:rsidP="00B766A2">
      <w:pPr>
        <w:pStyle w:val="ListParagraph"/>
        <w:widowControl w:val="0"/>
        <w:numPr>
          <w:ilvl w:val="0"/>
          <w:numId w:val="13"/>
        </w:numPr>
        <w:tabs>
          <w:tab w:val="left" w:pos="1299"/>
          <w:tab w:val="left" w:pos="1300"/>
        </w:tabs>
        <w:autoSpaceDE w:val="0"/>
        <w:autoSpaceDN w:val="0"/>
        <w:spacing w:before="26" w:after="0" w:line="237" w:lineRule="auto"/>
        <w:ind w:left="810" w:right="197"/>
        <w:contextualSpacing w:val="0"/>
        <w:rPr>
          <w:rFonts w:cstheme="minorHAnsi"/>
          <w:sz w:val="24"/>
        </w:rPr>
      </w:pPr>
      <w:r w:rsidRPr="00B766A2">
        <w:rPr>
          <w:rFonts w:cstheme="minorHAnsi"/>
          <w:sz w:val="24"/>
        </w:rPr>
        <w:t xml:space="preserve">The Fire Chief or their designee shall notify the union in writing within ten (10) </w:t>
      </w:r>
      <w:r w:rsidRPr="00B766A2">
        <w:rPr>
          <w:rFonts w:cstheme="minorHAnsi"/>
          <w:sz w:val="24"/>
        </w:rPr>
        <w:lastRenderedPageBreak/>
        <w:t>working</w:t>
      </w:r>
      <w:r w:rsidRPr="00B766A2">
        <w:rPr>
          <w:rFonts w:cstheme="minorHAnsi"/>
          <w:spacing w:val="-27"/>
          <w:sz w:val="24"/>
        </w:rPr>
        <w:t xml:space="preserve"> </w:t>
      </w:r>
      <w:r w:rsidRPr="00B766A2">
        <w:rPr>
          <w:rFonts w:cstheme="minorHAnsi"/>
          <w:sz w:val="24"/>
        </w:rPr>
        <w:t>days of any opposition to the bid. This opposition is subject to review between the Fire Chief and/or their designee and the</w:t>
      </w:r>
      <w:r w:rsidRPr="00B766A2">
        <w:rPr>
          <w:rFonts w:cstheme="minorHAnsi"/>
          <w:spacing w:val="-3"/>
          <w:sz w:val="24"/>
        </w:rPr>
        <w:t xml:space="preserve"> </w:t>
      </w:r>
      <w:r w:rsidRPr="00B766A2">
        <w:rPr>
          <w:rFonts w:cstheme="minorHAnsi"/>
          <w:sz w:val="24"/>
        </w:rPr>
        <w:t>Union.</w:t>
      </w:r>
    </w:p>
    <w:p w14:paraId="5A588D0F" w14:textId="59DA394B" w:rsidR="00B766A2" w:rsidRPr="00B766A2" w:rsidRDefault="00B766A2" w:rsidP="00B766A2">
      <w:pPr>
        <w:pStyle w:val="ListParagraph"/>
        <w:widowControl w:val="0"/>
        <w:numPr>
          <w:ilvl w:val="0"/>
          <w:numId w:val="13"/>
        </w:numPr>
        <w:tabs>
          <w:tab w:val="left" w:pos="1299"/>
          <w:tab w:val="left" w:pos="1300"/>
        </w:tabs>
        <w:autoSpaceDE w:val="0"/>
        <w:autoSpaceDN w:val="0"/>
        <w:spacing w:after="0" w:line="240" w:lineRule="auto"/>
        <w:ind w:left="810" w:hanging="361"/>
        <w:contextualSpacing w:val="0"/>
        <w:rPr>
          <w:rFonts w:cstheme="minorHAnsi"/>
          <w:sz w:val="24"/>
        </w:rPr>
      </w:pPr>
      <w:r w:rsidRPr="00B766A2">
        <w:rPr>
          <w:rFonts w:cstheme="minorHAnsi"/>
          <w:sz w:val="24"/>
        </w:rPr>
        <w:t>Bid selections may be limited to meet district needs and shift</w:t>
      </w:r>
      <w:r w:rsidRPr="00B766A2">
        <w:rPr>
          <w:rFonts w:cstheme="minorHAnsi"/>
          <w:spacing w:val="-9"/>
          <w:sz w:val="24"/>
        </w:rPr>
        <w:t xml:space="preserve"> </w:t>
      </w:r>
      <w:r w:rsidRPr="00B766A2">
        <w:rPr>
          <w:rFonts w:cstheme="minorHAnsi"/>
          <w:sz w:val="24"/>
        </w:rPr>
        <w:t>balancing</w:t>
      </w:r>
    </w:p>
    <w:p w14:paraId="34450061" w14:textId="23D4C532" w:rsidR="00B766A2" w:rsidRPr="00B766A2" w:rsidRDefault="00B766A2" w:rsidP="00B766A2">
      <w:pPr>
        <w:pStyle w:val="ListParagraph"/>
        <w:widowControl w:val="0"/>
        <w:numPr>
          <w:ilvl w:val="0"/>
          <w:numId w:val="13"/>
        </w:numPr>
        <w:tabs>
          <w:tab w:val="left" w:pos="1299"/>
          <w:tab w:val="left" w:pos="1300"/>
        </w:tabs>
        <w:autoSpaceDE w:val="0"/>
        <w:autoSpaceDN w:val="0"/>
        <w:spacing w:before="26" w:after="0" w:line="240" w:lineRule="auto"/>
        <w:ind w:left="810"/>
        <w:contextualSpacing w:val="0"/>
        <w:rPr>
          <w:rFonts w:cstheme="minorHAnsi"/>
          <w:sz w:val="24"/>
        </w:rPr>
      </w:pPr>
      <w:r w:rsidRPr="00B766A2">
        <w:rPr>
          <w:rFonts w:cstheme="minorHAnsi"/>
          <w:sz w:val="24"/>
        </w:rPr>
        <w:t>The Fire Chief may exercise his/her option to reassign personnel to meet district</w:t>
      </w:r>
      <w:r w:rsidRPr="00B766A2">
        <w:rPr>
          <w:rFonts w:cstheme="minorHAnsi"/>
          <w:spacing w:val="-16"/>
          <w:sz w:val="24"/>
        </w:rPr>
        <w:t xml:space="preserve"> </w:t>
      </w:r>
      <w:r w:rsidRPr="00B766A2">
        <w:rPr>
          <w:rFonts w:cstheme="minorHAnsi"/>
          <w:sz w:val="24"/>
        </w:rPr>
        <w:t>needs</w:t>
      </w:r>
    </w:p>
    <w:p w14:paraId="562C488D" w14:textId="349DC590" w:rsidR="00B766A2" w:rsidRPr="00B766A2" w:rsidRDefault="00B766A2" w:rsidP="00B766A2">
      <w:pPr>
        <w:pStyle w:val="ListParagraph"/>
        <w:widowControl w:val="0"/>
        <w:numPr>
          <w:ilvl w:val="0"/>
          <w:numId w:val="13"/>
        </w:numPr>
        <w:tabs>
          <w:tab w:val="left" w:pos="1299"/>
          <w:tab w:val="left" w:pos="1300"/>
        </w:tabs>
        <w:autoSpaceDE w:val="0"/>
        <w:autoSpaceDN w:val="0"/>
        <w:spacing w:before="26" w:after="0" w:line="240" w:lineRule="auto"/>
        <w:ind w:left="810"/>
        <w:contextualSpacing w:val="0"/>
        <w:rPr>
          <w:rFonts w:cstheme="minorHAnsi"/>
          <w:sz w:val="24"/>
        </w:rPr>
      </w:pPr>
      <w:r w:rsidRPr="00B766A2">
        <w:rPr>
          <w:rFonts w:cstheme="minorHAnsi"/>
          <w:sz w:val="24"/>
        </w:rPr>
        <w:t>Mid-year apparatus/personnel movement may occur</w:t>
      </w:r>
    </w:p>
    <w:p w14:paraId="281B4061" w14:textId="77777777" w:rsidR="00B766A2" w:rsidRPr="00B766A2" w:rsidRDefault="00B766A2" w:rsidP="00B766A2">
      <w:pPr>
        <w:ind w:left="810"/>
        <w:rPr>
          <w:b/>
          <w:bCs/>
          <w:sz w:val="24"/>
          <w:szCs w:val="24"/>
          <w:lang w:bidi="en-US"/>
        </w:rPr>
      </w:pPr>
    </w:p>
    <w:p w14:paraId="26C02F13" w14:textId="77777777" w:rsidR="00DE3602" w:rsidRPr="00DE3602" w:rsidRDefault="00DE3602" w:rsidP="00DE3602">
      <w:pPr>
        <w:rPr>
          <w:b/>
          <w:bCs/>
          <w:sz w:val="24"/>
          <w:szCs w:val="24"/>
          <w:lang w:bidi="en-US"/>
        </w:rPr>
      </w:pPr>
    </w:p>
    <w:p w14:paraId="3E348C5D" w14:textId="77777777" w:rsidR="002C56EE" w:rsidRPr="002C56EE" w:rsidRDefault="002C56EE" w:rsidP="002C56EE">
      <w:pPr>
        <w:ind w:left="720" w:hanging="720"/>
        <w:rPr>
          <w:sz w:val="24"/>
          <w:szCs w:val="24"/>
          <w:lang w:bidi="en-US"/>
        </w:rPr>
      </w:pPr>
    </w:p>
    <w:sectPr w:rsidR="002C56EE" w:rsidRPr="002C5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055"/>
    <w:multiLevelType w:val="hybridMultilevel"/>
    <w:tmpl w:val="A4EECC1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F060865"/>
    <w:multiLevelType w:val="hybridMultilevel"/>
    <w:tmpl w:val="53E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2B00"/>
    <w:multiLevelType w:val="hybridMultilevel"/>
    <w:tmpl w:val="AAC8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32493"/>
    <w:multiLevelType w:val="hybridMultilevel"/>
    <w:tmpl w:val="B1E64546"/>
    <w:lvl w:ilvl="0" w:tplc="0B147AE8">
      <w:numFmt w:val="bullet"/>
      <w:lvlText w:val="•"/>
      <w:lvlJc w:val="left"/>
      <w:pPr>
        <w:ind w:left="1300" w:hanging="360"/>
      </w:pPr>
      <w:rPr>
        <w:rFonts w:ascii="Arial" w:eastAsia="Arial" w:hAnsi="Arial" w:cs="Arial" w:hint="default"/>
        <w:w w:val="99"/>
        <w:sz w:val="24"/>
        <w:szCs w:val="24"/>
        <w:lang w:val="en-US" w:eastAsia="en-US" w:bidi="en-US"/>
      </w:rPr>
    </w:lvl>
    <w:lvl w:ilvl="1" w:tplc="AF362DA8">
      <w:numFmt w:val="bullet"/>
      <w:lvlText w:val="•"/>
      <w:lvlJc w:val="left"/>
      <w:pPr>
        <w:ind w:left="2222" w:hanging="360"/>
      </w:pPr>
      <w:rPr>
        <w:rFonts w:hint="default"/>
        <w:lang w:val="en-US" w:eastAsia="en-US" w:bidi="en-US"/>
      </w:rPr>
    </w:lvl>
    <w:lvl w:ilvl="2" w:tplc="F8D6AE1E">
      <w:numFmt w:val="bullet"/>
      <w:lvlText w:val="•"/>
      <w:lvlJc w:val="left"/>
      <w:pPr>
        <w:ind w:left="3144" w:hanging="360"/>
      </w:pPr>
      <w:rPr>
        <w:rFonts w:hint="default"/>
        <w:lang w:val="en-US" w:eastAsia="en-US" w:bidi="en-US"/>
      </w:rPr>
    </w:lvl>
    <w:lvl w:ilvl="3" w:tplc="53FA043E">
      <w:numFmt w:val="bullet"/>
      <w:lvlText w:val="•"/>
      <w:lvlJc w:val="left"/>
      <w:pPr>
        <w:ind w:left="4066" w:hanging="360"/>
      </w:pPr>
      <w:rPr>
        <w:rFonts w:hint="default"/>
        <w:lang w:val="en-US" w:eastAsia="en-US" w:bidi="en-US"/>
      </w:rPr>
    </w:lvl>
    <w:lvl w:ilvl="4" w:tplc="0DB2B9E6">
      <w:numFmt w:val="bullet"/>
      <w:lvlText w:val="•"/>
      <w:lvlJc w:val="left"/>
      <w:pPr>
        <w:ind w:left="4988" w:hanging="360"/>
      </w:pPr>
      <w:rPr>
        <w:rFonts w:hint="default"/>
        <w:lang w:val="en-US" w:eastAsia="en-US" w:bidi="en-US"/>
      </w:rPr>
    </w:lvl>
    <w:lvl w:ilvl="5" w:tplc="2CC4A438">
      <w:numFmt w:val="bullet"/>
      <w:lvlText w:val="•"/>
      <w:lvlJc w:val="left"/>
      <w:pPr>
        <w:ind w:left="5910" w:hanging="360"/>
      </w:pPr>
      <w:rPr>
        <w:rFonts w:hint="default"/>
        <w:lang w:val="en-US" w:eastAsia="en-US" w:bidi="en-US"/>
      </w:rPr>
    </w:lvl>
    <w:lvl w:ilvl="6" w:tplc="8788DA0E">
      <w:numFmt w:val="bullet"/>
      <w:lvlText w:val="•"/>
      <w:lvlJc w:val="left"/>
      <w:pPr>
        <w:ind w:left="6832" w:hanging="360"/>
      </w:pPr>
      <w:rPr>
        <w:rFonts w:hint="default"/>
        <w:lang w:val="en-US" w:eastAsia="en-US" w:bidi="en-US"/>
      </w:rPr>
    </w:lvl>
    <w:lvl w:ilvl="7" w:tplc="DE4A4E68">
      <w:numFmt w:val="bullet"/>
      <w:lvlText w:val="•"/>
      <w:lvlJc w:val="left"/>
      <w:pPr>
        <w:ind w:left="7754" w:hanging="360"/>
      </w:pPr>
      <w:rPr>
        <w:rFonts w:hint="default"/>
        <w:lang w:val="en-US" w:eastAsia="en-US" w:bidi="en-US"/>
      </w:rPr>
    </w:lvl>
    <w:lvl w:ilvl="8" w:tplc="6E4273A4">
      <w:numFmt w:val="bullet"/>
      <w:lvlText w:val="•"/>
      <w:lvlJc w:val="left"/>
      <w:pPr>
        <w:ind w:left="8676" w:hanging="360"/>
      </w:pPr>
      <w:rPr>
        <w:rFonts w:hint="default"/>
        <w:lang w:val="en-US" w:eastAsia="en-US" w:bidi="en-US"/>
      </w:rPr>
    </w:lvl>
  </w:abstractNum>
  <w:abstractNum w:abstractNumId="4" w15:restartNumberingAfterBreak="0">
    <w:nsid w:val="27441EC0"/>
    <w:multiLevelType w:val="hybridMultilevel"/>
    <w:tmpl w:val="DD2C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156C4"/>
    <w:multiLevelType w:val="hybridMultilevel"/>
    <w:tmpl w:val="B3F8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74512"/>
    <w:multiLevelType w:val="hybridMultilevel"/>
    <w:tmpl w:val="27B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E7968"/>
    <w:multiLevelType w:val="hybridMultilevel"/>
    <w:tmpl w:val="CA9C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336D6"/>
    <w:multiLevelType w:val="hybridMultilevel"/>
    <w:tmpl w:val="D2CA4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BB2365"/>
    <w:multiLevelType w:val="hybridMultilevel"/>
    <w:tmpl w:val="8452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A1AA9"/>
    <w:multiLevelType w:val="hybridMultilevel"/>
    <w:tmpl w:val="F3267B8A"/>
    <w:lvl w:ilvl="0" w:tplc="BE4604E0">
      <w:start w:val="1"/>
      <w:numFmt w:val="decimal"/>
      <w:lvlText w:val="%1."/>
      <w:lvlJc w:val="left"/>
      <w:pPr>
        <w:ind w:left="1300" w:hanging="360"/>
      </w:pPr>
      <w:rPr>
        <w:rFonts w:ascii="Times New Roman" w:eastAsia="Times New Roman" w:hAnsi="Times New Roman" w:cs="Times New Roman" w:hint="default"/>
        <w:b/>
        <w:bCs/>
        <w:spacing w:val="-1"/>
        <w:w w:val="99"/>
        <w:sz w:val="24"/>
        <w:szCs w:val="24"/>
        <w:lang w:val="en-US" w:eastAsia="en-US" w:bidi="en-US"/>
      </w:rPr>
    </w:lvl>
    <w:lvl w:ilvl="1" w:tplc="81447720">
      <w:numFmt w:val="bullet"/>
      <w:lvlText w:val="•"/>
      <w:lvlJc w:val="left"/>
      <w:pPr>
        <w:ind w:left="2222" w:hanging="360"/>
      </w:pPr>
      <w:rPr>
        <w:rFonts w:hint="default"/>
        <w:lang w:val="en-US" w:eastAsia="en-US" w:bidi="en-US"/>
      </w:rPr>
    </w:lvl>
    <w:lvl w:ilvl="2" w:tplc="A7864B16">
      <w:numFmt w:val="bullet"/>
      <w:lvlText w:val="•"/>
      <w:lvlJc w:val="left"/>
      <w:pPr>
        <w:ind w:left="3144" w:hanging="360"/>
      </w:pPr>
      <w:rPr>
        <w:rFonts w:hint="default"/>
        <w:lang w:val="en-US" w:eastAsia="en-US" w:bidi="en-US"/>
      </w:rPr>
    </w:lvl>
    <w:lvl w:ilvl="3" w:tplc="0AF6E04A">
      <w:numFmt w:val="bullet"/>
      <w:lvlText w:val="•"/>
      <w:lvlJc w:val="left"/>
      <w:pPr>
        <w:ind w:left="4066" w:hanging="360"/>
      </w:pPr>
      <w:rPr>
        <w:rFonts w:hint="default"/>
        <w:lang w:val="en-US" w:eastAsia="en-US" w:bidi="en-US"/>
      </w:rPr>
    </w:lvl>
    <w:lvl w:ilvl="4" w:tplc="32600A76">
      <w:numFmt w:val="bullet"/>
      <w:lvlText w:val="•"/>
      <w:lvlJc w:val="left"/>
      <w:pPr>
        <w:ind w:left="4988" w:hanging="360"/>
      </w:pPr>
      <w:rPr>
        <w:rFonts w:hint="default"/>
        <w:lang w:val="en-US" w:eastAsia="en-US" w:bidi="en-US"/>
      </w:rPr>
    </w:lvl>
    <w:lvl w:ilvl="5" w:tplc="AC4675D6">
      <w:numFmt w:val="bullet"/>
      <w:lvlText w:val="•"/>
      <w:lvlJc w:val="left"/>
      <w:pPr>
        <w:ind w:left="5910" w:hanging="360"/>
      </w:pPr>
      <w:rPr>
        <w:rFonts w:hint="default"/>
        <w:lang w:val="en-US" w:eastAsia="en-US" w:bidi="en-US"/>
      </w:rPr>
    </w:lvl>
    <w:lvl w:ilvl="6" w:tplc="17C2BEDE">
      <w:numFmt w:val="bullet"/>
      <w:lvlText w:val="•"/>
      <w:lvlJc w:val="left"/>
      <w:pPr>
        <w:ind w:left="6832" w:hanging="360"/>
      </w:pPr>
      <w:rPr>
        <w:rFonts w:hint="default"/>
        <w:lang w:val="en-US" w:eastAsia="en-US" w:bidi="en-US"/>
      </w:rPr>
    </w:lvl>
    <w:lvl w:ilvl="7" w:tplc="D4C4FEA8">
      <w:numFmt w:val="bullet"/>
      <w:lvlText w:val="•"/>
      <w:lvlJc w:val="left"/>
      <w:pPr>
        <w:ind w:left="7754" w:hanging="360"/>
      </w:pPr>
      <w:rPr>
        <w:rFonts w:hint="default"/>
        <w:lang w:val="en-US" w:eastAsia="en-US" w:bidi="en-US"/>
      </w:rPr>
    </w:lvl>
    <w:lvl w:ilvl="8" w:tplc="FDD6AD20">
      <w:numFmt w:val="bullet"/>
      <w:lvlText w:val="•"/>
      <w:lvlJc w:val="left"/>
      <w:pPr>
        <w:ind w:left="8676" w:hanging="360"/>
      </w:pPr>
      <w:rPr>
        <w:rFonts w:hint="default"/>
        <w:lang w:val="en-US" w:eastAsia="en-US" w:bidi="en-US"/>
      </w:rPr>
    </w:lvl>
  </w:abstractNum>
  <w:abstractNum w:abstractNumId="11" w15:restartNumberingAfterBreak="0">
    <w:nsid w:val="6E6A3048"/>
    <w:multiLevelType w:val="hybridMultilevel"/>
    <w:tmpl w:val="DEB6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1736C"/>
    <w:multiLevelType w:val="hybridMultilevel"/>
    <w:tmpl w:val="C1A8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4760D"/>
    <w:multiLevelType w:val="hybridMultilevel"/>
    <w:tmpl w:val="2750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415345">
    <w:abstractNumId w:val="9"/>
  </w:num>
  <w:num w:numId="2" w16cid:durableId="890534785">
    <w:abstractNumId w:val="8"/>
  </w:num>
  <w:num w:numId="3" w16cid:durableId="280889424">
    <w:abstractNumId w:val="4"/>
  </w:num>
  <w:num w:numId="4" w16cid:durableId="1355884719">
    <w:abstractNumId w:val="0"/>
  </w:num>
  <w:num w:numId="5" w16cid:durableId="108621800">
    <w:abstractNumId w:val="7"/>
  </w:num>
  <w:num w:numId="6" w16cid:durableId="2138183255">
    <w:abstractNumId w:val="6"/>
  </w:num>
  <w:num w:numId="7" w16cid:durableId="682900956">
    <w:abstractNumId w:val="12"/>
  </w:num>
  <w:num w:numId="8" w16cid:durableId="1101334976">
    <w:abstractNumId w:val="5"/>
  </w:num>
  <w:num w:numId="9" w16cid:durableId="744304075">
    <w:abstractNumId w:val="13"/>
  </w:num>
  <w:num w:numId="10" w16cid:durableId="1921984344">
    <w:abstractNumId w:val="1"/>
  </w:num>
  <w:num w:numId="11" w16cid:durableId="183329725">
    <w:abstractNumId w:val="2"/>
  </w:num>
  <w:num w:numId="12" w16cid:durableId="1995596703">
    <w:abstractNumId w:val="10"/>
  </w:num>
  <w:num w:numId="13" w16cid:durableId="607615662">
    <w:abstractNumId w:val="3"/>
  </w:num>
  <w:num w:numId="14" w16cid:durableId="1142694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76"/>
    <w:rsid w:val="002321CA"/>
    <w:rsid w:val="002529AD"/>
    <w:rsid w:val="002643BA"/>
    <w:rsid w:val="002C56EE"/>
    <w:rsid w:val="002E237F"/>
    <w:rsid w:val="003A1A2B"/>
    <w:rsid w:val="00460B7D"/>
    <w:rsid w:val="00553F76"/>
    <w:rsid w:val="00584E04"/>
    <w:rsid w:val="005B600B"/>
    <w:rsid w:val="00634786"/>
    <w:rsid w:val="00687ABA"/>
    <w:rsid w:val="007D7293"/>
    <w:rsid w:val="00915A61"/>
    <w:rsid w:val="0095726E"/>
    <w:rsid w:val="00A747BC"/>
    <w:rsid w:val="00AD15D7"/>
    <w:rsid w:val="00B766A2"/>
    <w:rsid w:val="00BE5E44"/>
    <w:rsid w:val="00C612BE"/>
    <w:rsid w:val="00CA6DDD"/>
    <w:rsid w:val="00CC0043"/>
    <w:rsid w:val="00DE3602"/>
    <w:rsid w:val="00E63F8D"/>
    <w:rsid w:val="00F9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FE4E"/>
  <w15:chartTrackingRefBased/>
  <w15:docId w15:val="{75C2DAA5-3AD8-4032-9FD8-33B12F85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B766A2"/>
    <w:pPr>
      <w:widowControl w:val="0"/>
      <w:autoSpaceDE w:val="0"/>
      <w:autoSpaceDN w:val="0"/>
      <w:spacing w:before="71" w:after="0" w:line="240" w:lineRule="auto"/>
      <w:ind w:left="1547"/>
      <w:jc w:val="center"/>
      <w:outlineLvl w:val="2"/>
    </w:pPr>
    <w:rPr>
      <w:rFonts w:ascii="Times New Roman" w:eastAsia="Times New Roman" w:hAnsi="Times New Roman" w:cs="Times New Roman"/>
      <w:b/>
      <w:bCs/>
      <w:sz w:val="32"/>
      <w:szCs w:val="32"/>
      <w:u w:val="single" w:color="000000"/>
      <w:lang w:bidi="en-US"/>
    </w:rPr>
  </w:style>
  <w:style w:type="paragraph" w:styleId="Heading6">
    <w:name w:val="heading 6"/>
    <w:basedOn w:val="Normal"/>
    <w:link w:val="Heading6Char"/>
    <w:uiPriority w:val="9"/>
    <w:unhideWhenUsed/>
    <w:qFormat/>
    <w:rsid w:val="00B766A2"/>
    <w:pPr>
      <w:widowControl w:val="0"/>
      <w:autoSpaceDE w:val="0"/>
      <w:autoSpaceDN w:val="0"/>
      <w:spacing w:after="0" w:line="240" w:lineRule="auto"/>
      <w:ind w:left="220"/>
      <w:outlineLvl w:val="5"/>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3F76"/>
    <w:pPr>
      <w:ind w:left="720"/>
      <w:contextualSpacing/>
    </w:pPr>
  </w:style>
  <w:style w:type="character" w:customStyle="1" w:styleId="Heading3Char">
    <w:name w:val="Heading 3 Char"/>
    <w:basedOn w:val="DefaultParagraphFont"/>
    <w:link w:val="Heading3"/>
    <w:uiPriority w:val="9"/>
    <w:rsid w:val="00B766A2"/>
    <w:rPr>
      <w:rFonts w:ascii="Times New Roman" w:eastAsia="Times New Roman" w:hAnsi="Times New Roman" w:cs="Times New Roman"/>
      <w:b/>
      <w:bCs/>
      <w:sz w:val="32"/>
      <w:szCs w:val="32"/>
      <w:u w:val="single" w:color="000000"/>
      <w:lang w:bidi="en-US"/>
    </w:rPr>
  </w:style>
  <w:style w:type="character" w:customStyle="1" w:styleId="Heading6Char">
    <w:name w:val="Heading 6 Char"/>
    <w:basedOn w:val="DefaultParagraphFont"/>
    <w:link w:val="Heading6"/>
    <w:uiPriority w:val="9"/>
    <w:rsid w:val="00B766A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766A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766A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Dan</dc:creator>
  <cp:keywords/>
  <dc:description/>
  <cp:lastModifiedBy>Coyle, Dan</cp:lastModifiedBy>
  <cp:revision>6</cp:revision>
  <dcterms:created xsi:type="dcterms:W3CDTF">2022-10-03T21:48:00Z</dcterms:created>
  <dcterms:modified xsi:type="dcterms:W3CDTF">2022-10-05T23:21:00Z</dcterms:modified>
</cp:coreProperties>
</file>